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06E78E" w14:textId="54C81C81" w:rsidR="009451DB" w:rsidRDefault="0022715B" w:rsidP="00687329">
      <w:pPr>
        <w:shd w:val="clear" w:color="auto" w:fill="FFFFFF"/>
        <w:tabs>
          <w:tab w:val="left" w:pos="5954"/>
        </w:tabs>
        <w:autoSpaceDE w:val="0"/>
        <w:autoSpaceDN w:val="0"/>
        <w:adjustRightInd w:val="0"/>
        <w:rPr>
          <w:b/>
          <w:bCs/>
          <w:color w:val="000000"/>
          <w:sz w:val="20"/>
          <w:szCs w:val="20"/>
        </w:rPr>
      </w:pPr>
      <w:bookmarkStart w:id="0" w:name="_Hlk78532751"/>
      <w:bookmarkEnd w:id="0"/>
      <w:r>
        <w:rPr>
          <w:b/>
          <w:noProof/>
          <w:color w:val="000000"/>
          <w:sz w:val="20"/>
          <w:szCs w:val="20"/>
        </w:rPr>
        <w:drawing>
          <wp:inline distT="0" distB="0" distL="0" distR="0" wp14:anchorId="19B7680B" wp14:editId="24DD31B1">
            <wp:extent cx="1880235" cy="38036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0235" cy="380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451DB">
        <w:rPr>
          <w:b/>
          <w:bCs/>
          <w:color w:val="000000"/>
          <w:sz w:val="20"/>
          <w:szCs w:val="20"/>
        </w:rPr>
        <w:tab/>
      </w:r>
    </w:p>
    <w:p w14:paraId="7CEE0AC6" w14:textId="77777777" w:rsidR="009451DB" w:rsidRPr="002D5783" w:rsidRDefault="009451DB" w:rsidP="00224770">
      <w:pPr>
        <w:jc w:val="center"/>
        <w:rPr>
          <w:lang w:eastAsia="en-US"/>
        </w:rPr>
      </w:pPr>
    </w:p>
    <w:p w14:paraId="182EADDD" w14:textId="77777777" w:rsidR="009451DB" w:rsidRPr="002D5783" w:rsidRDefault="009451DB" w:rsidP="00224770">
      <w:pPr>
        <w:jc w:val="center"/>
        <w:rPr>
          <w:lang w:eastAsia="en-US"/>
        </w:rPr>
      </w:pPr>
    </w:p>
    <w:p w14:paraId="51D0BD44" w14:textId="77777777" w:rsidR="009451DB" w:rsidRPr="00C24BEF" w:rsidRDefault="009451DB" w:rsidP="00224770">
      <w:pPr>
        <w:jc w:val="center"/>
        <w:rPr>
          <w:lang w:eastAsia="en-US"/>
        </w:rPr>
      </w:pPr>
      <w:r w:rsidRPr="00C24BEF">
        <w:rPr>
          <w:lang w:eastAsia="en-US"/>
        </w:rPr>
        <w:t>ТЕХНИЧЕСКИЙ ПАСПОРТ ИЗДЕЛИЯ</w:t>
      </w:r>
    </w:p>
    <w:p w14:paraId="4FF9CC91" w14:textId="77777777" w:rsidR="009451DB" w:rsidRPr="00F956DA" w:rsidRDefault="009451DB" w:rsidP="00224770">
      <w:pPr>
        <w:shd w:val="clear" w:color="auto" w:fill="FFFFFF"/>
        <w:autoSpaceDE w:val="0"/>
        <w:autoSpaceDN w:val="0"/>
        <w:adjustRightInd w:val="0"/>
        <w:jc w:val="center"/>
        <w:rPr>
          <w:bCs/>
          <w:color w:val="000000"/>
          <w:sz w:val="20"/>
          <w:szCs w:val="20"/>
        </w:rPr>
      </w:pPr>
    </w:p>
    <w:p w14:paraId="3D29C1F9" w14:textId="03D8A31A" w:rsidR="009451DB" w:rsidRPr="00D029FB" w:rsidRDefault="00D029FB" w:rsidP="00D0614A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40"/>
          <w:szCs w:val="40"/>
          <w:lang w:val="en-US"/>
        </w:rPr>
      </w:pPr>
      <w:r w:rsidRPr="00D029FB">
        <w:rPr>
          <w:b/>
          <w:bCs/>
          <w:color w:val="000000"/>
          <w:sz w:val="40"/>
          <w:szCs w:val="40"/>
          <w:lang w:val="en-US"/>
        </w:rPr>
        <w:t>Firebox</w:t>
      </w:r>
      <w:r w:rsidR="00095861">
        <w:rPr>
          <w:b/>
          <w:bCs/>
          <w:color w:val="000000"/>
          <w:sz w:val="40"/>
          <w:szCs w:val="40"/>
          <w:lang w:val="en-US"/>
        </w:rPr>
        <w:t xml:space="preserve"> 10</w:t>
      </w:r>
    </w:p>
    <w:p w14:paraId="7134AB46" w14:textId="2DB3F44E" w:rsidR="00534715" w:rsidRDefault="00534715" w:rsidP="00D0614A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3A7CC9AA" w14:textId="60514D22" w:rsidR="00AD4C02" w:rsidRDefault="00AD4C02" w:rsidP="00D0614A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2A08EB0B" w14:textId="77777777" w:rsidR="00AD4C02" w:rsidRDefault="00AD4C02" w:rsidP="00D0614A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18A90E27" w14:textId="29F3021C" w:rsidR="009451DB" w:rsidRDefault="00552E8B" w:rsidP="002D5783">
      <w:pPr>
        <w:shd w:val="clear" w:color="auto" w:fill="FFFFFF"/>
        <w:autoSpaceDE w:val="0"/>
        <w:autoSpaceDN w:val="0"/>
        <w:adjustRightInd w:val="0"/>
        <w:jc w:val="center"/>
        <w:rPr>
          <w:bCs/>
          <w:color w:val="000000"/>
          <w:sz w:val="20"/>
          <w:szCs w:val="20"/>
        </w:rPr>
      </w:pPr>
      <w:r>
        <w:rPr>
          <w:noProof/>
        </w:rPr>
        <w:drawing>
          <wp:inline distT="0" distB="0" distL="0" distR="0" wp14:anchorId="4A510C90" wp14:editId="6D200DDB">
            <wp:extent cx="4316948" cy="3366894"/>
            <wp:effectExtent l="0" t="0" r="762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349953" cy="3392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DA6AF7" w14:textId="77777777" w:rsidR="00B7065E" w:rsidRDefault="00B7065E" w:rsidP="0016103E">
      <w:pPr>
        <w:jc w:val="center"/>
        <w:rPr>
          <w:b/>
          <w:sz w:val="18"/>
          <w:szCs w:val="18"/>
          <w:lang w:eastAsia="en-US"/>
        </w:rPr>
      </w:pPr>
    </w:p>
    <w:p w14:paraId="4AA24329" w14:textId="77777777" w:rsidR="00B7065E" w:rsidRDefault="00B7065E" w:rsidP="0016103E">
      <w:pPr>
        <w:jc w:val="center"/>
        <w:rPr>
          <w:b/>
          <w:sz w:val="18"/>
          <w:szCs w:val="18"/>
          <w:lang w:eastAsia="en-US"/>
        </w:rPr>
      </w:pPr>
    </w:p>
    <w:p w14:paraId="258C945E" w14:textId="77777777" w:rsidR="00B7065E" w:rsidRDefault="00B7065E" w:rsidP="0016103E">
      <w:pPr>
        <w:jc w:val="center"/>
        <w:rPr>
          <w:b/>
          <w:sz w:val="18"/>
          <w:szCs w:val="18"/>
          <w:lang w:eastAsia="en-US"/>
        </w:rPr>
      </w:pPr>
    </w:p>
    <w:p w14:paraId="1F6278E7" w14:textId="77777777" w:rsidR="00B7065E" w:rsidRDefault="00B7065E" w:rsidP="0016103E">
      <w:pPr>
        <w:jc w:val="center"/>
        <w:rPr>
          <w:b/>
          <w:sz w:val="18"/>
          <w:szCs w:val="18"/>
          <w:lang w:eastAsia="en-US"/>
        </w:rPr>
      </w:pPr>
    </w:p>
    <w:p w14:paraId="60D5D261" w14:textId="01C08F1C" w:rsidR="00B7065E" w:rsidRDefault="00B7065E" w:rsidP="0016103E">
      <w:pPr>
        <w:jc w:val="center"/>
        <w:rPr>
          <w:b/>
          <w:sz w:val="18"/>
          <w:szCs w:val="18"/>
          <w:lang w:eastAsia="en-US"/>
        </w:rPr>
      </w:pPr>
    </w:p>
    <w:p w14:paraId="533EE516" w14:textId="0F69A0CD" w:rsidR="00AD4C02" w:rsidRDefault="00AD4C02" w:rsidP="0016103E">
      <w:pPr>
        <w:jc w:val="center"/>
        <w:rPr>
          <w:b/>
          <w:sz w:val="18"/>
          <w:szCs w:val="18"/>
          <w:lang w:eastAsia="en-US"/>
        </w:rPr>
      </w:pPr>
    </w:p>
    <w:p w14:paraId="4AAEC477" w14:textId="77777777" w:rsidR="00AD4C02" w:rsidRDefault="00AD4C02" w:rsidP="0016103E">
      <w:pPr>
        <w:jc w:val="center"/>
        <w:rPr>
          <w:b/>
          <w:sz w:val="18"/>
          <w:szCs w:val="18"/>
          <w:lang w:eastAsia="en-US"/>
        </w:rPr>
      </w:pPr>
    </w:p>
    <w:p w14:paraId="255B91F7" w14:textId="05F4B446" w:rsidR="009451DB" w:rsidRPr="0016103E" w:rsidRDefault="009451DB" w:rsidP="0016103E">
      <w:pPr>
        <w:jc w:val="center"/>
        <w:rPr>
          <w:b/>
          <w:sz w:val="18"/>
          <w:szCs w:val="18"/>
          <w:lang w:eastAsia="en-US"/>
        </w:rPr>
      </w:pPr>
      <w:r w:rsidRPr="0016103E">
        <w:rPr>
          <w:b/>
          <w:sz w:val="18"/>
          <w:szCs w:val="18"/>
          <w:lang w:eastAsia="en-US"/>
        </w:rPr>
        <w:t>Производитель ООО ТПК «</w:t>
      </w:r>
      <w:proofErr w:type="spellStart"/>
      <w:r w:rsidRPr="0016103E">
        <w:rPr>
          <w:b/>
          <w:sz w:val="18"/>
          <w:szCs w:val="18"/>
          <w:lang w:eastAsia="en-US"/>
        </w:rPr>
        <w:t>Татполимер</w:t>
      </w:r>
      <w:proofErr w:type="spellEnd"/>
      <w:r w:rsidRPr="0016103E">
        <w:rPr>
          <w:b/>
          <w:sz w:val="18"/>
          <w:szCs w:val="18"/>
          <w:lang w:eastAsia="en-US"/>
        </w:rPr>
        <w:t>»</w:t>
      </w:r>
    </w:p>
    <w:p w14:paraId="44FB804E" w14:textId="7A2A76C3" w:rsidR="009451DB" w:rsidRPr="0016103E" w:rsidRDefault="009451DB" w:rsidP="0016103E">
      <w:pPr>
        <w:jc w:val="center"/>
        <w:rPr>
          <w:sz w:val="18"/>
          <w:szCs w:val="18"/>
          <w:lang w:eastAsia="en-US"/>
        </w:rPr>
      </w:pPr>
      <w:r w:rsidRPr="0016103E">
        <w:rPr>
          <w:sz w:val="18"/>
          <w:szCs w:val="18"/>
          <w:lang w:eastAsia="en-US"/>
        </w:rPr>
        <w:t xml:space="preserve">Российская Федерация, Республика Татарстан, </w:t>
      </w:r>
      <w:smartTag w:uri="urn:schemas-microsoft-com:office:smarttags" w:element="metricconverter">
        <w:smartTagPr>
          <w:attr w:name="ProductID" w:val="422982, г"/>
        </w:smartTagPr>
        <w:r w:rsidRPr="0016103E">
          <w:rPr>
            <w:sz w:val="18"/>
            <w:szCs w:val="18"/>
            <w:lang w:eastAsia="en-US"/>
          </w:rPr>
          <w:t>422982, г</w:t>
        </w:r>
      </w:smartTag>
      <w:r w:rsidRPr="0016103E">
        <w:rPr>
          <w:sz w:val="18"/>
          <w:szCs w:val="18"/>
          <w:lang w:eastAsia="en-US"/>
        </w:rPr>
        <w:t>. Чистополь, ул. Мира, д. 44 «В», тел./факс (84342) 5-84-13, 5-84-25</w:t>
      </w:r>
    </w:p>
    <w:p w14:paraId="7F76066D" w14:textId="77777777" w:rsidR="009451DB" w:rsidRPr="0016103E" w:rsidRDefault="009451DB" w:rsidP="0016103E">
      <w:pPr>
        <w:jc w:val="center"/>
        <w:rPr>
          <w:b/>
          <w:sz w:val="18"/>
          <w:szCs w:val="18"/>
          <w:lang w:eastAsia="en-US"/>
        </w:rPr>
      </w:pPr>
      <w:r w:rsidRPr="0016103E">
        <w:rPr>
          <w:b/>
          <w:sz w:val="18"/>
          <w:szCs w:val="18"/>
          <w:lang w:eastAsia="en-US"/>
        </w:rPr>
        <w:t>www.tatpolimer.ru</w:t>
      </w:r>
    </w:p>
    <w:p w14:paraId="6DE1787C" w14:textId="77777777" w:rsidR="009451DB" w:rsidRDefault="009451DB" w:rsidP="00224770">
      <w:pPr>
        <w:shd w:val="clear" w:color="auto" w:fill="FFFFFF"/>
        <w:autoSpaceDE w:val="0"/>
        <w:autoSpaceDN w:val="0"/>
        <w:adjustRightInd w:val="0"/>
        <w:jc w:val="center"/>
        <w:rPr>
          <w:bCs/>
          <w:color w:val="000000"/>
          <w:sz w:val="18"/>
          <w:szCs w:val="18"/>
        </w:rPr>
      </w:pPr>
    </w:p>
    <w:p w14:paraId="00B57ED1" w14:textId="77777777" w:rsidR="00E164B8" w:rsidRDefault="009451DB" w:rsidP="00E164B8">
      <w:pPr>
        <w:shd w:val="clear" w:color="auto" w:fill="FFFFFF"/>
        <w:autoSpaceDE w:val="0"/>
        <w:autoSpaceDN w:val="0"/>
        <w:adjustRightInd w:val="0"/>
        <w:jc w:val="center"/>
        <w:rPr>
          <w:bCs/>
          <w:color w:val="000000"/>
          <w:sz w:val="18"/>
          <w:szCs w:val="18"/>
        </w:rPr>
      </w:pPr>
      <w:r w:rsidRPr="00147CD2">
        <w:rPr>
          <w:bCs/>
          <w:color w:val="000000"/>
          <w:sz w:val="18"/>
          <w:szCs w:val="18"/>
        </w:rPr>
        <w:t>20</w:t>
      </w:r>
      <w:r>
        <w:rPr>
          <w:bCs/>
          <w:color w:val="000000"/>
          <w:sz w:val="18"/>
          <w:szCs w:val="18"/>
        </w:rPr>
        <w:t>21</w:t>
      </w:r>
    </w:p>
    <w:p w14:paraId="659DEC6A" w14:textId="4DCECD93" w:rsidR="009451DB" w:rsidRPr="00C650ED" w:rsidRDefault="009451DB" w:rsidP="00E164B8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120"/>
        <w:ind w:left="714" w:hanging="357"/>
        <w:contextualSpacing w:val="0"/>
        <w:jc w:val="center"/>
        <w:rPr>
          <w:b/>
          <w:sz w:val="22"/>
          <w:szCs w:val="22"/>
        </w:rPr>
      </w:pPr>
      <w:r w:rsidRPr="00C650ED">
        <w:rPr>
          <w:b/>
          <w:sz w:val="22"/>
          <w:szCs w:val="22"/>
        </w:rPr>
        <w:lastRenderedPageBreak/>
        <w:t>Назначение изделия</w:t>
      </w:r>
    </w:p>
    <w:p w14:paraId="13906336" w14:textId="10FAFDF7" w:rsidR="0042338E" w:rsidRPr="004C6A45" w:rsidRDefault="0042338E" w:rsidP="004C6A45">
      <w:pPr>
        <w:shd w:val="clear" w:color="auto" w:fill="FFFFFF"/>
        <w:autoSpaceDE w:val="0"/>
        <w:autoSpaceDN w:val="0"/>
        <w:adjustRightInd w:val="0"/>
        <w:ind w:firstLine="357"/>
        <w:jc w:val="both"/>
        <w:rPr>
          <w:sz w:val="18"/>
          <w:szCs w:val="18"/>
        </w:rPr>
      </w:pPr>
      <w:r w:rsidRPr="0042338E">
        <w:rPr>
          <w:sz w:val="18"/>
          <w:szCs w:val="18"/>
        </w:rPr>
        <w:t>Пенал для огнетушителя</w:t>
      </w:r>
      <w:r w:rsidR="0048411D" w:rsidRPr="0048411D">
        <w:rPr>
          <w:sz w:val="18"/>
          <w:szCs w:val="18"/>
        </w:rPr>
        <w:t xml:space="preserve"> –</w:t>
      </w:r>
      <w:r w:rsidRPr="0042338E">
        <w:rPr>
          <w:sz w:val="18"/>
          <w:szCs w:val="18"/>
        </w:rPr>
        <w:t xml:space="preserve"> специальный бокс, предназначе</w:t>
      </w:r>
      <w:r w:rsidR="00BD58B7">
        <w:rPr>
          <w:sz w:val="18"/>
          <w:szCs w:val="18"/>
        </w:rPr>
        <w:t>нный</w:t>
      </w:r>
      <w:r w:rsidRPr="0042338E">
        <w:rPr>
          <w:sz w:val="18"/>
          <w:szCs w:val="18"/>
        </w:rPr>
        <w:t xml:space="preserve"> для хранения и защиты огнетушителя, закрепленного на транспортном средстве.</w:t>
      </w:r>
      <w:r w:rsidR="00DE4763" w:rsidRPr="00DE4763">
        <w:rPr>
          <w:sz w:val="18"/>
          <w:szCs w:val="18"/>
        </w:rPr>
        <w:t xml:space="preserve"> </w:t>
      </w:r>
      <w:r w:rsidR="00DE4763" w:rsidRPr="004C6A45">
        <w:rPr>
          <w:sz w:val="18"/>
          <w:szCs w:val="18"/>
        </w:rPr>
        <w:t>Пенал предназначен для установки на транспортных средствах, перевозящих опасные грузы.</w:t>
      </w:r>
    </w:p>
    <w:p w14:paraId="61DE22A9" w14:textId="7EADCC84" w:rsidR="004C6A45" w:rsidRDefault="004C6A45" w:rsidP="004C6A45">
      <w:pPr>
        <w:shd w:val="clear" w:color="auto" w:fill="FFFFFF"/>
        <w:autoSpaceDE w:val="0"/>
        <w:autoSpaceDN w:val="0"/>
        <w:adjustRightInd w:val="0"/>
        <w:ind w:firstLine="357"/>
        <w:jc w:val="both"/>
        <w:rPr>
          <w:sz w:val="18"/>
          <w:szCs w:val="18"/>
        </w:rPr>
      </w:pPr>
      <w:r w:rsidRPr="004C6A45">
        <w:rPr>
          <w:sz w:val="18"/>
          <w:szCs w:val="18"/>
        </w:rPr>
        <w:t xml:space="preserve">В соответствии с пунктом </w:t>
      </w:r>
      <w:r w:rsidRPr="004C6A45">
        <w:rPr>
          <w:b/>
          <w:bCs/>
          <w:sz w:val="18"/>
          <w:szCs w:val="18"/>
        </w:rPr>
        <w:t>8.1.4.5 ДОПОГ</w:t>
      </w:r>
      <w:r w:rsidR="00DE4763">
        <w:rPr>
          <w:b/>
          <w:bCs/>
          <w:sz w:val="18"/>
          <w:szCs w:val="18"/>
        </w:rPr>
        <w:t xml:space="preserve">, </w:t>
      </w:r>
      <w:r w:rsidR="00DE4763">
        <w:rPr>
          <w:sz w:val="18"/>
          <w:szCs w:val="18"/>
        </w:rPr>
        <w:t>о</w:t>
      </w:r>
      <w:r w:rsidRPr="004C6A45">
        <w:rPr>
          <w:sz w:val="18"/>
          <w:szCs w:val="18"/>
        </w:rPr>
        <w:t>гнетушители должны устанавливаться на транспортных единицах таким образом, чтобы они в любое время были легко доступны для экипажа транспортного средства. Установка должна производиться так, чтобы огнетушители были защищены от воздействия погодных условий во избежание снижения их эксплуатационной надежности.</w:t>
      </w:r>
    </w:p>
    <w:p w14:paraId="43D9C2A8" w14:textId="5EAF79A7" w:rsidR="009451DB" w:rsidRDefault="009451DB" w:rsidP="00AC52AD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120"/>
        <w:ind w:left="714" w:hanging="357"/>
        <w:contextualSpacing w:val="0"/>
        <w:jc w:val="center"/>
        <w:rPr>
          <w:b/>
          <w:sz w:val="22"/>
          <w:szCs w:val="22"/>
        </w:rPr>
      </w:pPr>
      <w:r w:rsidRPr="00C650ED">
        <w:rPr>
          <w:b/>
          <w:sz w:val="22"/>
          <w:szCs w:val="22"/>
        </w:rPr>
        <w:t>Технические характеристики</w:t>
      </w:r>
    </w:p>
    <w:p w14:paraId="0CDAF282" w14:textId="56A62434" w:rsidR="00C04412" w:rsidRPr="00B7065E" w:rsidRDefault="00DE4763" w:rsidP="009F3734">
      <w:pPr>
        <w:pStyle w:val="a3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jc w:val="both"/>
        <w:rPr>
          <w:sz w:val="18"/>
          <w:szCs w:val="18"/>
        </w:rPr>
      </w:pPr>
      <w:r>
        <w:rPr>
          <w:sz w:val="18"/>
          <w:szCs w:val="18"/>
        </w:rPr>
        <w:t>габаритные р</w:t>
      </w:r>
      <w:r w:rsidR="00B7065E" w:rsidRPr="00B7065E">
        <w:rPr>
          <w:sz w:val="18"/>
          <w:szCs w:val="18"/>
        </w:rPr>
        <w:t>азмер</w:t>
      </w:r>
      <w:r>
        <w:rPr>
          <w:sz w:val="18"/>
          <w:szCs w:val="18"/>
        </w:rPr>
        <w:t>ы</w:t>
      </w:r>
      <w:r w:rsidR="00B7065E" w:rsidRPr="00B7065E">
        <w:rPr>
          <w:sz w:val="18"/>
          <w:szCs w:val="18"/>
        </w:rPr>
        <w:t xml:space="preserve"> – 767х306х247 мм</w:t>
      </w:r>
      <w:r>
        <w:rPr>
          <w:sz w:val="18"/>
          <w:szCs w:val="18"/>
        </w:rPr>
        <w:t>;</w:t>
      </w:r>
    </w:p>
    <w:p w14:paraId="7F099134" w14:textId="554F6FBF" w:rsidR="00B7065E" w:rsidRPr="00B7065E" w:rsidRDefault="00DE4763" w:rsidP="009F3734">
      <w:pPr>
        <w:pStyle w:val="a3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jc w:val="both"/>
        <w:rPr>
          <w:sz w:val="18"/>
          <w:szCs w:val="18"/>
        </w:rPr>
      </w:pPr>
      <w:r>
        <w:rPr>
          <w:sz w:val="18"/>
          <w:szCs w:val="18"/>
        </w:rPr>
        <w:t>м</w:t>
      </w:r>
      <w:r w:rsidR="00B7065E" w:rsidRPr="00B7065E">
        <w:rPr>
          <w:sz w:val="18"/>
          <w:szCs w:val="18"/>
        </w:rPr>
        <w:t xml:space="preserve">атериал – </w:t>
      </w:r>
      <w:r w:rsidR="009F3734" w:rsidRPr="00017AE6">
        <w:rPr>
          <w:sz w:val="18"/>
          <w:szCs w:val="18"/>
        </w:rPr>
        <w:t>полипропилен</w:t>
      </w:r>
      <w:r w:rsidR="009B469C" w:rsidRPr="00017AE6">
        <w:rPr>
          <w:sz w:val="18"/>
          <w:szCs w:val="18"/>
        </w:rPr>
        <w:t>,</w:t>
      </w:r>
      <w:r w:rsidR="00B7065E" w:rsidRPr="00017AE6">
        <w:rPr>
          <w:sz w:val="18"/>
          <w:szCs w:val="18"/>
        </w:rPr>
        <w:t xml:space="preserve"> устойчивый к </w:t>
      </w:r>
      <w:r w:rsidRPr="00017AE6">
        <w:rPr>
          <w:sz w:val="18"/>
          <w:szCs w:val="18"/>
        </w:rPr>
        <w:t>метеоусловиям</w:t>
      </w:r>
      <w:r w:rsidR="00B7065E" w:rsidRPr="00017AE6">
        <w:rPr>
          <w:sz w:val="18"/>
          <w:szCs w:val="18"/>
        </w:rPr>
        <w:t>, ударам и УФ излучению</w:t>
      </w:r>
      <w:r w:rsidRPr="00017AE6">
        <w:rPr>
          <w:sz w:val="18"/>
          <w:szCs w:val="18"/>
        </w:rPr>
        <w:t>;</w:t>
      </w:r>
    </w:p>
    <w:p w14:paraId="746F5CF2" w14:textId="11A747AB" w:rsidR="00B7065E" w:rsidRPr="00B7065E" w:rsidRDefault="00DE4763" w:rsidP="009F3734">
      <w:pPr>
        <w:pStyle w:val="a3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jc w:val="both"/>
        <w:rPr>
          <w:sz w:val="18"/>
          <w:szCs w:val="18"/>
        </w:rPr>
      </w:pPr>
      <w:r>
        <w:rPr>
          <w:sz w:val="18"/>
          <w:szCs w:val="18"/>
        </w:rPr>
        <w:t>м</w:t>
      </w:r>
      <w:r w:rsidR="00B7065E" w:rsidRPr="00B7065E">
        <w:rPr>
          <w:sz w:val="18"/>
          <w:szCs w:val="18"/>
        </w:rPr>
        <w:t>асса – не более 4</w:t>
      </w:r>
      <w:r>
        <w:rPr>
          <w:sz w:val="18"/>
          <w:szCs w:val="18"/>
        </w:rPr>
        <w:t>,</w:t>
      </w:r>
      <w:r w:rsidR="00B7065E" w:rsidRPr="00B7065E">
        <w:rPr>
          <w:sz w:val="18"/>
          <w:szCs w:val="18"/>
        </w:rPr>
        <w:t>5 кг</w:t>
      </w:r>
      <w:r>
        <w:rPr>
          <w:sz w:val="18"/>
          <w:szCs w:val="18"/>
        </w:rPr>
        <w:t>;</w:t>
      </w:r>
    </w:p>
    <w:p w14:paraId="3DA846BF" w14:textId="631C1D2D" w:rsidR="00B7065E" w:rsidRPr="00B7065E" w:rsidRDefault="00DE4763" w:rsidP="009F3734">
      <w:pPr>
        <w:pStyle w:val="a3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jc w:val="both"/>
        <w:rPr>
          <w:sz w:val="18"/>
          <w:szCs w:val="18"/>
        </w:rPr>
      </w:pPr>
      <w:r>
        <w:rPr>
          <w:sz w:val="18"/>
          <w:szCs w:val="18"/>
        </w:rPr>
        <w:t>д</w:t>
      </w:r>
      <w:r w:rsidR="00B7065E" w:rsidRPr="00B7065E">
        <w:rPr>
          <w:sz w:val="18"/>
          <w:szCs w:val="18"/>
        </w:rPr>
        <w:t>иапазон температур – от -40ºС до +50ºС</w:t>
      </w:r>
      <w:r>
        <w:rPr>
          <w:sz w:val="18"/>
          <w:szCs w:val="18"/>
        </w:rPr>
        <w:t>;</w:t>
      </w:r>
    </w:p>
    <w:p w14:paraId="7B79384F" w14:textId="1448A60C" w:rsidR="00C04412" w:rsidRDefault="00DE4763" w:rsidP="009F3734">
      <w:pPr>
        <w:pStyle w:val="a3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jc w:val="both"/>
        <w:rPr>
          <w:sz w:val="18"/>
          <w:szCs w:val="18"/>
        </w:rPr>
      </w:pPr>
      <w:r>
        <w:rPr>
          <w:sz w:val="18"/>
          <w:szCs w:val="18"/>
        </w:rPr>
        <w:t>з</w:t>
      </w:r>
      <w:r w:rsidR="00B7065E" w:rsidRPr="00B7065E">
        <w:rPr>
          <w:sz w:val="18"/>
          <w:szCs w:val="18"/>
        </w:rPr>
        <w:t>ащита от пыли и влаги – IP55</w:t>
      </w:r>
      <w:r>
        <w:rPr>
          <w:sz w:val="18"/>
          <w:szCs w:val="18"/>
        </w:rPr>
        <w:t>;</w:t>
      </w:r>
    </w:p>
    <w:p w14:paraId="7015D0D5" w14:textId="22298A17" w:rsidR="00DE4763" w:rsidRPr="00D65DEE" w:rsidRDefault="00DE4763" w:rsidP="009F3734">
      <w:pPr>
        <w:pStyle w:val="a3"/>
        <w:numPr>
          <w:ilvl w:val="0"/>
          <w:numId w:val="12"/>
        </w:numPr>
        <w:jc w:val="both"/>
        <w:rPr>
          <w:rStyle w:val="a7"/>
          <w:i w:val="0"/>
          <w:iCs w:val="0"/>
          <w:sz w:val="18"/>
          <w:szCs w:val="18"/>
        </w:rPr>
      </w:pPr>
      <w:r w:rsidRPr="00D65DEE">
        <w:rPr>
          <w:rStyle w:val="a7"/>
          <w:i w:val="0"/>
          <w:iCs w:val="0"/>
          <w:sz w:val="18"/>
          <w:szCs w:val="18"/>
        </w:rPr>
        <w:t xml:space="preserve">размеры вмещаемых огнетушителей – от </w:t>
      </w:r>
      <w:r w:rsidRPr="00D65DEE">
        <w:rPr>
          <w:sz w:val="18"/>
          <w:szCs w:val="18"/>
        </w:rPr>
        <w:t>ОП</w:t>
      </w:r>
      <w:r w:rsidR="006F5847">
        <w:rPr>
          <w:sz w:val="18"/>
          <w:szCs w:val="18"/>
        </w:rPr>
        <w:t>4</w:t>
      </w:r>
      <w:r w:rsidRPr="00D65DEE">
        <w:rPr>
          <w:sz w:val="18"/>
          <w:szCs w:val="18"/>
        </w:rPr>
        <w:t xml:space="preserve"> до ОП10</w:t>
      </w:r>
      <w:r w:rsidR="00B558AE" w:rsidRPr="00D65DEE">
        <w:rPr>
          <w:rStyle w:val="ae"/>
          <w:sz w:val="18"/>
          <w:szCs w:val="18"/>
        </w:rPr>
        <w:footnoteReference w:customMarkFollows="1" w:id="1"/>
        <w:t>*</w:t>
      </w:r>
      <w:r w:rsidR="00FD37E4" w:rsidRPr="00D65DEE">
        <w:rPr>
          <w:sz w:val="18"/>
          <w:szCs w:val="18"/>
        </w:rPr>
        <w:t>.</w:t>
      </w:r>
    </w:p>
    <w:p w14:paraId="5919E149" w14:textId="56D87BC3" w:rsidR="00C04412" w:rsidRPr="00DC28A1" w:rsidRDefault="00E7476E" w:rsidP="009F3734">
      <w:pPr>
        <w:pStyle w:val="a3"/>
        <w:shd w:val="clear" w:color="auto" w:fill="FFFFFF"/>
        <w:autoSpaceDE w:val="0"/>
        <w:autoSpaceDN w:val="0"/>
        <w:adjustRightInd w:val="0"/>
        <w:ind w:left="1077"/>
        <w:jc w:val="both"/>
        <w:rPr>
          <w:sz w:val="18"/>
          <w:szCs w:val="18"/>
        </w:rPr>
      </w:pPr>
      <w:r w:rsidRPr="00DC28A1">
        <w:rPr>
          <w:sz w:val="18"/>
          <w:szCs w:val="18"/>
        </w:rPr>
        <w:t>Основные размеры приведены на рис. 1.</w:t>
      </w:r>
    </w:p>
    <w:p w14:paraId="6355174E" w14:textId="45618EB5" w:rsidR="006E545B" w:rsidRPr="00D07AD6" w:rsidRDefault="006E545B" w:rsidP="009F3734">
      <w:pPr>
        <w:shd w:val="clear" w:color="auto" w:fill="FFFFFF"/>
        <w:tabs>
          <w:tab w:val="left" w:pos="567"/>
        </w:tabs>
        <w:autoSpaceDE w:val="0"/>
        <w:autoSpaceDN w:val="0"/>
        <w:adjustRightInd w:val="0"/>
        <w:ind w:firstLine="426"/>
        <w:jc w:val="both"/>
        <w:rPr>
          <w:noProof/>
          <w:highlight w:val="yellow"/>
        </w:rPr>
      </w:pPr>
    </w:p>
    <w:p w14:paraId="0E789D42" w14:textId="77777777" w:rsidR="009451DB" w:rsidRPr="00C650ED" w:rsidRDefault="009451DB" w:rsidP="0084543F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120"/>
        <w:contextualSpacing w:val="0"/>
        <w:jc w:val="center"/>
        <w:rPr>
          <w:b/>
          <w:sz w:val="22"/>
          <w:szCs w:val="22"/>
        </w:rPr>
      </w:pPr>
      <w:r w:rsidRPr="00C650ED">
        <w:rPr>
          <w:b/>
          <w:sz w:val="22"/>
          <w:szCs w:val="22"/>
        </w:rPr>
        <w:t>Состав изделия и комплектность</w:t>
      </w:r>
    </w:p>
    <w:p w14:paraId="4852FD1C" w14:textId="4959CF43" w:rsidR="00A76818" w:rsidRDefault="00A76818" w:rsidP="00A87F4F">
      <w:pPr>
        <w:ind w:firstLine="357"/>
        <w:jc w:val="both"/>
        <w:rPr>
          <w:sz w:val="18"/>
          <w:szCs w:val="18"/>
        </w:rPr>
      </w:pPr>
      <w:r>
        <w:rPr>
          <w:sz w:val="18"/>
          <w:szCs w:val="18"/>
        </w:rPr>
        <w:t>Пенал для огнетушителя состоит из корпуса, крышки,</w:t>
      </w:r>
      <w:r w:rsidR="00E97D02">
        <w:rPr>
          <w:sz w:val="18"/>
          <w:szCs w:val="18"/>
        </w:rPr>
        <w:t xml:space="preserve"> защелок крышки, хомутов и ремней для фиксации огнетушителя.</w:t>
      </w:r>
    </w:p>
    <w:p w14:paraId="4435A699" w14:textId="7809E790" w:rsidR="009451DB" w:rsidRPr="00EF728A" w:rsidRDefault="00554E61" w:rsidP="00017AE6">
      <w:pPr>
        <w:ind w:firstLine="357"/>
        <w:jc w:val="both"/>
        <w:rPr>
          <w:sz w:val="18"/>
          <w:szCs w:val="18"/>
        </w:rPr>
      </w:pPr>
      <w:r>
        <w:rPr>
          <w:sz w:val="18"/>
          <w:szCs w:val="18"/>
        </w:rPr>
        <w:t>В комплект поставки входят</w:t>
      </w:r>
      <w:r w:rsidR="00AE415F">
        <w:rPr>
          <w:sz w:val="18"/>
          <w:szCs w:val="18"/>
        </w:rPr>
        <w:t>:</w:t>
      </w:r>
    </w:p>
    <w:p w14:paraId="59450935" w14:textId="5D7BAF88" w:rsidR="009451DB" w:rsidRPr="00017AE6" w:rsidRDefault="009451DB" w:rsidP="00A87F4F">
      <w:pPr>
        <w:pStyle w:val="a3"/>
        <w:numPr>
          <w:ilvl w:val="0"/>
          <w:numId w:val="5"/>
        </w:numPr>
        <w:ind w:left="567" w:hanging="210"/>
        <w:jc w:val="both"/>
        <w:rPr>
          <w:sz w:val="18"/>
          <w:szCs w:val="18"/>
        </w:rPr>
      </w:pPr>
      <w:r w:rsidRPr="00017AE6">
        <w:rPr>
          <w:sz w:val="18"/>
          <w:szCs w:val="18"/>
        </w:rPr>
        <w:t xml:space="preserve">Корпус </w:t>
      </w:r>
      <w:r w:rsidR="00C66FB8" w:rsidRPr="00017AE6">
        <w:rPr>
          <w:sz w:val="18"/>
          <w:szCs w:val="18"/>
        </w:rPr>
        <w:t>пенала</w:t>
      </w:r>
      <w:r w:rsidR="0062252E" w:rsidRPr="00017AE6">
        <w:rPr>
          <w:sz w:val="18"/>
          <w:szCs w:val="18"/>
        </w:rPr>
        <w:t>;</w:t>
      </w:r>
    </w:p>
    <w:p w14:paraId="487F16FC" w14:textId="35DE74D8" w:rsidR="009451DB" w:rsidRPr="00017AE6" w:rsidRDefault="00C66FB8" w:rsidP="00A87F4F">
      <w:pPr>
        <w:pStyle w:val="a3"/>
        <w:numPr>
          <w:ilvl w:val="0"/>
          <w:numId w:val="5"/>
        </w:numPr>
        <w:ind w:left="567" w:hanging="210"/>
        <w:jc w:val="both"/>
        <w:rPr>
          <w:sz w:val="18"/>
          <w:szCs w:val="18"/>
        </w:rPr>
      </w:pPr>
      <w:r w:rsidRPr="00017AE6">
        <w:rPr>
          <w:sz w:val="18"/>
          <w:szCs w:val="18"/>
        </w:rPr>
        <w:t>Крышка</w:t>
      </w:r>
      <w:r w:rsidR="0062252E" w:rsidRPr="00017AE6">
        <w:rPr>
          <w:sz w:val="18"/>
          <w:szCs w:val="18"/>
        </w:rPr>
        <w:t>;</w:t>
      </w:r>
    </w:p>
    <w:p w14:paraId="4DC44428" w14:textId="37D06DEF" w:rsidR="00C66FB8" w:rsidRDefault="00554E61" w:rsidP="00A87F4F">
      <w:pPr>
        <w:pStyle w:val="a3"/>
        <w:numPr>
          <w:ilvl w:val="0"/>
          <w:numId w:val="5"/>
        </w:numPr>
        <w:ind w:left="567" w:hanging="210"/>
        <w:jc w:val="both"/>
        <w:rPr>
          <w:sz w:val="18"/>
          <w:szCs w:val="18"/>
        </w:rPr>
      </w:pPr>
      <w:r>
        <w:rPr>
          <w:sz w:val="18"/>
          <w:szCs w:val="18"/>
        </w:rPr>
        <w:t>Защелки (2 шт.)</w:t>
      </w:r>
      <w:r w:rsidR="0062252E">
        <w:rPr>
          <w:sz w:val="18"/>
          <w:szCs w:val="18"/>
        </w:rPr>
        <w:t>;</w:t>
      </w:r>
    </w:p>
    <w:p w14:paraId="0CAF71E5" w14:textId="77669A69" w:rsidR="00C66FB8" w:rsidRDefault="00C66FB8" w:rsidP="00A87F4F">
      <w:pPr>
        <w:pStyle w:val="a3"/>
        <w:numPr>
          <w:ilvl w:val="0"/>
          <w:numId w:val="5"/>
        </w:numPr>
        <w:ind w:left="567" w:hanging="210"/>
        <w:jc w:val="both"/>
        <w:rPr>
          <w:sz w:val="18"/>
          <w:szCs w:val="18"/>
        </w:rPr>
      </w:pPr>
      <w:r>
        <w:rPr>
          <w:sz w:val="18"/>
          <w:szCs w:val="18"/>
        </w:rPr>
        <w:t>Хомуты</w:t>
      </w:r>
      <w:r w:rsidR="0062252E">
        <w:rPr>
          <w:sz w:val="18"/>
          <w:szCs w:val="18"/>
        </w:rPr>
        <w:t xml:space="preserve"> (3 шт.);</w:t>
      </w:r>
    </w:p>
    <w:p w14:paraId="363E983E" w14:textId="31D943FA" w:rsidR="0062252E" w:rsidRDefault="0062252E" w:rsidP="00A87F4F">
      <w:pPr>
        <w:pStyle w:val="a3"/>
        <w:numPr>
          <w:ilvl w:val="0"/>
          <w:numId w:val="5"/>
        </w:numPr>
        <w:ind w:left="567" w:hanging="210"/>
        <w:jc w:val="both"/>
        <w:rPr>
          <w:sz w:val="18"/>
          <w:szCs w:val="18"/>
        </w:rPr>
      </w:pPr>
      <w:r>
        <w:rPr>
          <w:sz w:val="18"/>
          <w:szCs w:val="18"/>
        </w:rPr>
        <w:t>Ремни (3 шт</w:t>
      </w:r>
      <w:r w:rsidR="00705FDF">
        <w:rPr>
          <w:sz w:val="18"/>
          <w:szCs w:val="18"/>
        </w:rPr>
        <w:t>.</w:t>
      </w:r>
      <w:r>
        <w:rPr>
          <w:sz w:val="18"/>
          <w:szCs w:val="18"/>
        </w:rPr>
        <w:t>)</w:t>
      </w:r>
      <w:r w:rsidR="00E814D6">
        <w:rPr>
          <w:sz w:val="18"/>
          <w:szCs w:val="18"/>
        </w:rPr>
        <w:t>;</w:t>
      </w:r>
    </w:p>
    <w:p w14:paraId="7711ADA7" w14:textId="619A8E3F" w:rsidR="00E814D6" w:rsidRDefault="00E814D6" w:rsidP="00A87F4F">
      <w:pPr>
        <w:pStyle w:val="a3"/>
        <w:numPr>
          <w:ilvl w:val="0"/>
          <w:numId w:val="5"/>
        </w:numPr>
        <w:ind w:left="567" w:hanging="210"/>
        <w:jc w:val="both"/>
        <w:rPr>
          <w:sz w:val="18"/>
          <w:szCs w:val="18"/>
        </w:rPr>
      </w:pPr>
      <w:r>
        <w:rPr>
          <w:sz w:val="18"/>
          <w:szCs w:val="18"/>
        </w:rPr>
        <w:t>Комплект крепежа.</w:t>
      </w:r>
    </w:p>
    <w:p w14:paraId="014FE873" w14:textId="77777777" w:rsidR="00623173" w:rsidRDefault="00623173" w:rsidP="00623173">
      <w:pPr>
        <w:pStyle w:val="a3"/>
        <w:ind w:left="567"/>
        <w:jc w:val="both"/>
        <w:rPr>
          <w:sz w:val="18"/>
          <w:szCs w:val="18"/>
        </w:rPr>
      </w:pPr>
    </w:p>
    <w:p w14:paraId="7EE01BCB" w14:textId="41921DFB" w:rsidR="00A8024A" w:rsidRPr="001C1707" w:rsidRDefault="00A8024A" w:rsidP="00623173">
      <w:pPr>
        <w:ind w:firstLine="357"/>
        <w:jc w:val="both"/>
        <w:rPr>
          <w:sz w:val="18"/>
          <w:szCs w:val="18"/>
        </w:rPr>
      </w:pPr>
      <w:r w:rsidRPr="001C1707">
        <w:rPr>
          <w:sz w:val="18"/>
          <w:szCs w:val="18"/>
        </w:rPr>
        <w:t xml:space="preserve">Внешний вид товара и его конструкция может отличаться </w:t>
      </w:r>
      <w:r w:rsidR="00A676C6" w:rsidRPr="001C1707">
        <w:rPr>
          <w:sz w:val="18"/>
          <w:szCs w:val="18"/>
        </w:rPr>
        <w:t xml:space="preserve">от </w:t>
      </w:r>
      <w:r w:rsidRPr="001C1707">
        <w:rPr>
          <w:sz w:val="18"/>
          <w:szCs w:val="18"/>
        </w:rPr>
        <w:t>представленного на рисунках.</w:t>
      </w:r>
      <w:r w:rsidR="00623173" w:rsidRPr="001C1707">
        <w:rPr>
          <w:sz w:val="18"/>
          <w:szCs w:val="18"/>
        </w:rPr>
        <w:t xml:space="preserve"> </w:t>
      </w:r>
      <w:r w:rsidRPr="001C1707">
        <w:rPr>
          <w:sz w:val="18"/>
          <w:szCs w:val="18"/>
        </w:rPr>
        <w:t xml:space="preserve">Предприятие-изготовитель оставляет за собой право на внесение изменений в конструкцию, дизайн и комплектацию товара, не ухудшающих </w:t>
      </w:r>
      <w:r w:rsidR="00A676C6" w:rsidRPr="001C1707">
        <w:rPr>
          <w:sz w:val="18"/>
          <w:szCs w:val="18"/>
        </w:rPr>
        <w:t xml:space="preserve">его </w:t>
      </w:r>
      <w:r w:rsidRPr="001C1707">
        <w:rPr>
          <w:sz w:val="18"/>
          <w:szCs w:val="18"/>
        </w:rPr>
        <w:t>качество.</w:t>
      </w:r>
    </w:p>
    <w:p w14:paraId="0189EC33" w14:textId="1343E910" w:rsidR="00872264" w:rsidRDefault="00EB053E" w:rsidP="00A9034D">
      <w:pPr>
        <w:shd w:val="clear" w:color="auto" w:fill="FFFFFF"/>
        <w:tabs>
          <w:tab w:val="left" w:pos="567"/>
        </w:tabs>
        <w:autoSpaceDE w:val="0"/>
        <w:autoSpaceDN w:val="0"/>
        <w:adjustRightInd w:val="0"/>
        <w:ind w:firstLine="426"/>
        <w:jc w:val="center"/>
        <w:rPr>
          <w:sz w:val="18"/>
          <w:szCs w:val="18"/>
        </w:rPr>
      </w:pPr>
      <w:bookmarkStart w:id="1" w:name="_GoBack"/>
      <w:r>
        <w:rPr>
          <w:noProof/>
        </w:rPr>
        <w:lastRenderedPageBreak/>
        <w:drawing>
          <wp:inline distT="0" distB="0" distL="0" distR="0" wp14:anchorId="60272483" wp14:editId="073EE37F">
            <wp:extent cx="4181480" cy="5575122"/>
            <wp:effectExtent l="0" t="0" r="0" b="698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225290" cy="5633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p w14:paraId="46DCB8A6" w14:textId="77777777" w:rsidR="000900F9" w:rsidRPr="00A9034D" w:rsidRDefault="000900F9" w:rsidP="00A9034D">
      <w:pPr>
        <w:shd w:val="clear" w:color="auto" w:fill="FFFFFF"/>
        <w:tabs>
          <w:tab w:val="left" w:pos="567"/>
        </w:tabs>
        <w:autoSpaceDE w:val="0"/>
        <w:autoSpaceDN w:val="0"/>
        <w:adjustRightInd w:val="0"/>
        <w:ind w:firstLine="426"/>
        <w:jc w:val="center"/>
        <w:rPr>
          <w:sz w:val="18"/>
          <w:szCs w:val="18"/>
        </w:rPr>
      </w:pPr>
    </w:p>
    <w:p w14:paraId="54AA2B51" w14:textId="7D1EB60C" w:rsidR="00A9034D" w:rsidRDefault="00A9034D" w:rsidP="00A9034D">
      <w:pPr>
        <w:shd w:val="clear" w:color="auto" w:fill="FFFFFF"/>
        <w:tabs>
          <w:tab w:val="left" w:pos="567"/>
        </w:tabs>
        <w:autoSpaceDE w:val="0"/>
        <w:autoSpaceDN w:val="0"/>
        <w:adjustRightInd w:val="0"/>
        <w:ind w:firstLine="426"/>
        <w:jc w:val="center"/>
        <w:rPr>
          <w:sz w:val="18"/>
          <w:szCs w:val="18"/>
        </w:rPr>
      </w:pPr>
      <w:r w:rsidRPr="00A9034D">
        <w:rPr>
          <w:sz w:val="18"/>
          <w:szCs w:val="18"/>
        </w:rPr>
        <w:t>Рис.</w:t>
      </w:r>
      <w:r w:rsidR="00A31A12">
        <w:rPr>
          <w:sz w:val="18"/>
          <w:szCs w:val="18"/>
        </w:rPr>
        <w:t xml:space="preserve"> </w:t>
      </w:r>
      <w:r w:rsidRPr="00A9034D">
        <w:rPr>
          <w:sz w:val="18"/>
          <w:szCs w:val="18"/>
        </w:rPr>
        <w:t>1</w:t>
      </w:r>
      <w:r w:rsidR="00A31A12">
        <w:rPr>
          <w:sz w:val="18"/>
          <w:szCs w:val="18"/>
        </w:rPr>
        <w:t xml:space="preserve"> – </w:t>
      </w:r>
      <w:r w:rsidRPr="00A9034D">
        <w:rPr>
          <w:sz w:val="18"/>
          <w:szCs w:val="18"/>
        </w:rPr>
        <w:t>Габаритные размеры</w:t>
      </w:r>
    </w:p>
    <w:p w14:paraId="0FEDDFBC" w14:textId="540BC4DA" w:rsidR="00C86FB9" w:rsidRDefault="00C86FB9">
      <w:pPr>
        <w:rPr>
          <w:sz w:val="18"/>
          <w:szCs w:val="18"/>
        </w:rPr>
      </w:pPr>
      <w:r>
        <w:rPr>
          <w:sz w:val="18"/>
          <w:szCs w:val="18"/>
        </w:rPr>
        <w:br w:type="page"/>
      </w:r>
    </w:p>
    <w:p w14:paraId="5FF60C4C" w14:textId="5B2749E4" w:rsidR="009451DB" w:rsidRPr="00FA095F" w:rsidRDefault="00BD6E20" w:rsidP="0084543F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120"/>
        <w:jc w:val="center"/>
        <w:rPr>
          <w:b/>
          <w:sz w:val="22"/>
          <w:szCs w:val="22"/>
        </w:rPr>
      </w:pPr>
      <w:r w:rsidRPr="00FA095F">
        <w:rPr>
          <w:b/>
          <w:sz w:val="22"/>
          <w:szCs w:val="22"/>
        </w:rPr>
        <w:lastRenderedPageBreak/>
        <w:t>Особенности конструкции</w:t>
      </w:r>
      <w:r w:rsidR="00087499" w:rsidRPr="00FA095F">
        <w:rPr>
          <w:b/>
          <w:sz w:val="22"/>
          <w:szCs w:val="22"/>
        </w:rPr>
        <w:t>,</w:t>
      </w:r>
      <w:r w:rsidRPr="00FA095F">
        <w:rPr>
          <w:b/>
          <w:sz w:val="22"/>
          <w:szCs w:val="22"/>
        </w:rPr>
        <w:t xml:space="preserve"> у</w:t>
      </w:r>
      <w:r w:rsidR="009451DB" w:rsidRPr="00FA095F">
        <w:rPr>
          <w:b/>
          <w:sz w:val="22"/>
          <w:szCs w:val="22"/>
        </w:rPr>
        <w:t>стройство и принцип работы</w:t>
      </w:r>
    </w:p>
    <w:p w14:paraId="7944DA5D" w14:textId="4EDD4F46" w:rsidR="006B7A09" w:rsidRDefault="006B7A09" w:rsidP="00F16517">
      <w:pPr>
        <w:shd w:val="clear" w:color="auto" w:fill="FFFFFF"/>
        <w:autoSpaceDE w:val="0"/>
        <w:autoSpaceDN w:val="0"/>
        <w:adjustRightInd w:val="0"/>
        <w:ind w:firstLine="35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Огнетушитель надежно крепится </w:t>
      </w:r>
      <w:r w:rsidR="00910C11">
        <w:rPr>
          <w:sz w:val="18"/>
          <w:szCs w:val="18"/>
        </w:rPr>
        <w:t>в</w:t>
      </w:r>
      <w:r>
        <w:rPr>
          <w:sz w:val="18"/>
          <w:szCs w:val="18"/>
        </w:rPr>
        <w:t xml:space="preserve"> к</w:t>
      </w:r>
      <w:r w:rsidR="009451DB" w:rsidRPr="00EF728A">
        <w:rPr>
          <w:sz w:val="18"/>
          <w:szCs w:val="18"/>
        </w:rPr>
        <w:t>орпус</w:t>
      </w:r>
      <w:r w:rsidR="00910C11">
        <w:rPr>
          <w:sz w:val="18"/>
          <w:szCs w:val="18"/>
        </w:rPr>
        <w:t>е</w:t>
      </w:r>
      <w:r w:rsidR="009451DB" w:rsidRPr="00EF728A">
        <w:rPr>
          <w:sz w:val="18"/>
          <w:szCs w:val="18"/>
        </w:rPr>
        <w:t xml:space="preserve"> </w:t>
      </w:r>
      <w:r>
        <w:rPr>
          <w:sz w:val="18"/>
          <w:szCs w:val="18"/>
        </w:rPr>
        <w:t>пенала</w:t>
      </w:r>
      <w:r w:rsidR="00910C11">
        <w:rPr>
          <w:sz w:val="18"/>
          <w:szCs w:val="18"/>
        </w:rPr>
        <w:t xml:space="preserve"> при помощи хомутов и гибких ремней</w:t>
      </w:r>
      <w:r>
        <w:rPr>
          <w:sz w:val="18"/>
          <w:szCs w:val="18"/>
        </w:rPr>
        <w:t>. Пенал</w:t>
      </w:r>
      <w:r w:rsidR="001E5525">
        <w:rPr>
          <w:sz w:val="18"/>
          <w:szCs w:val="18"/>
        </w:rPr>
        <w:t xml:space="preserve"> для огнетушителя</w:t>
      </w:r>
      <w:r>
        <w:rPr>
          <w:sz w:val="18"/>
          <w:szCs w:val="18"/>
        </w:rPr>
        <w:t xml:space="preserve"> монтируется на корпусе </w:t>
      </w:r>
      <w:r w:rsidR="00E7478A">
        <w:rPr>
          <w:sz w:val="18"/>
          <w:szCs w:val="18"/>
        </w:rPr>
        <w:t xml:space="preserve">грузового </w:t>
      </w:r>
      <w:r>
        <w:rPr>
          <w:sz w:val="18"/>
          <w:szCs w:val="18"/>
        </w:rPr>
        <w:t>автомобиля</w:t>
      </w:r>
      <w:r w:rsidR="00CA04B5">
        <w:rPr>
          <w:sz w:val="18"/>
          <w:szCs w:val="18"/>
        </w:rPr>
        <w:t xml:space="preserve"> через усиленные точки креплений на дне корпуса (24 шт.)</w:t>
      </w:r>
      <w:r>
        <w:rPr>
          <w:sz w:val="18"/>
          <w:szCs w:val="18"/>
        </w:rPr>
        <w:t xml:space="preserve"> и позволяет за короткое время получить доступ к огнетушителю, в случае возникновения пожара.</w:t>
      </w:r>
    </w:p>
    <w:p w14:paraId="1B371489" w14:textId="2BE95B92" w:rsidR="00087499" w:rsidRDefault="00087499" w:rsidP="00F16517">
      <w:pPr>
        <w:shd w:val="clear" w:color="auto" w:fill="FFFFFF"/>
        <w:autoSpaceDE w:val="0"/>
        <w:autoSpaceDN w:val="0"/>
        <w:adjustRightInd w:val="0"/>
        <w:ind w:firstLine="357"/>
        <w:jc w:val="both"/>
        <w:rPr>
          <w:sz w:val="18"/>
          <w:szCs w:val="18"/>
        </w:rPr>
      </w:pPr>
      <w:r>
        <w:rPr>
          <w:sz w:val="18"/>
          <w:szCs w:val="18"/>
        </w:rPr>
        <w:t>Особенности конструкции:</w:t>
      </w:r>
    </w:p>
    <w:p w14:paraId="36BA9294" w14:textId="5A512A20" w:rsidR="0048411D" w:rsidRPr="00BF2DF9" w:rsidRDefault="00BF2DF9" w:rsidP="00087499">
      <w:pPr>
        <w:pStyle w:val="a3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jc w:val="both"/>
        <w:rPr>
          <w:sz w:val="18"/>
          <w:szCs w:val="18"/>
        </w:rPr>
      </w:pPr>
      <w:r w:rsidRPr="00BF2DF9">
        <w:rPr>
          <w:sz w:val="18"/>
          <w:szCs w:val="18"/>
        </w:rPr>
        <w:t>с</w:t>
      </w:r>
      <w:r w:rsidR="0095383A" w:rsidRPr="00BF2DF9">
        <w:rPr>
          <w:sz w:val="18"/>
          <w:szCs w:val="18"/>
        </w:rPr>
        <w:t>мотровые</w:t>
      </w:r>
      <w:r w:rsidR="006B7A09" w:rsidRPr="00BF2DF9">
        <w:rPr>
          <w:sz w:val="18"/>
          <w:szCs w:val="18"/>
        </w:rPr>
        <w:t xml:space="preserve"> окн</w:t>
      </w:r>
      <w:r w:rsidR="0095383A" w:rsidRPr="00BF2DF9">
        <w:rPr>
          <w:sz w:val="18"/>
          <w:szCs w:val="18"/>
        </w:rPr>
        <w:t>а</w:t>
      </w:r>
      <w:r w:rsidR="006B7A09" w:rsidRPr="00BF2DF9">
        <w:rPr>
          <w:sz w:val="18"/>
          <w:szCs w:val="18"/>
        </w:rPr>
        <w:t xml:space="preserve"> в крышке</w:t>
      </w:r>
      <w:r w:rsidR="00603ED0" w:rsidRPr="00BF2DF9">
        <w:rPr>
          <w:sz w:val="18"/>
          <w:szCs w:val="18"/>
        </w:rPr>
        <w:t>,</w:t>
      </w:r>
      <w:r w:rsidR="006B7A09" w:rsidRPr="00BF2DF9">
        <w:rPr>
          <w:sz w:val="18"/>
          <w:szCs w:val="18"/>
        </w:rPr>
        <w:t xml:space="preserve"> позволя</w:t>
      </w:r>
      <w:r w:rsidR="00593737" w:rsidRPr="00BF2DF9">
        <w:rPr>
          <w:sz w:val="18"/>
          <w:szCs w:val="18"/>
        </w:rPr>
        <w:t>ю</w:t>
      </w:r>
      <w:r w:rsidR="00603ED0" w:rsidRPr="00BF2DF9">
        <w:rPr>
          <w:sz w:val="18"/>
          <w:szCs w:val="18"/>
        </w:rPr>
        <w:t>щие</w:t>
      </w:r>
      <w:r w:rsidR="006B7A09" w:rsidRPr="00BF2DF9">
        <w:rPr>
          <w:sz w:val="18"/>
          <w:szCs w:val="18"/>
        </w:rPr>
        <w:t xml:space="preserve"> инспектировать наличие огнетушителя в пенале</w:t>
      </w:r>
      <w:r w:rsidR="0048411D" w:rsidRPr="00BF2DF9">
        <w:rPr>
          <w:sz w:val="18"/>
          <w:szCs w:val="18"/>
        </w:rPr>
        <w:t>, его целостность и корректность положения</w:t>
      </w:r>
      <w:r w:rsidRPr="00BF2DF9">
        <w:rPr>
          <w:sz w:val="18"/>
          <w:szCs w:val="18"/>
        </w:rPr>
        <w:t>;</w:t>
      </w:r>
    </w:p>
    <w:p w14:paraId="4351F439" w14:textId="3A4BB735" w:rsidR="006B7A09" w:rsidRPr="00BF2DF9" w:rsidRDefault="00BF2DF9" w:rsidP="00087499">
      <w:pPr>
        <w:pStyle w:val="a3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jc w:val="both"/>
        <w:rPr>
          <w:sz w:val="18"/>
          <w:szCs w:val="18"/>
        </w:rPr>
      </w:pPr>
      <w:r w:rsidRPr="00BF2DF9">
        <w:rPr>
          <w:sz w:val="18"/>
          <w:szCs w:val="18"/>
        </w:rPr>
        <w:t>в</w:t>
      </w:r>
      <w:r w:rsidR="00BD6E20" w:rsidRPr="00BF2DF9">
        <w:rPr>
          <w:sz w:val="18"/>
          <w:szCs w:val="18"/>
        </w:rPr>
        <w:t>озможность запирания навесным замком</w:t>
      </w:r>
      <w:r w:rsidRPr="00BF2DF9">
        <w:rPr>
          <w:sz w:val="18"/>
          <w:szCs w:val="18"/>
        </w:rPr>
        <w:t>;</w:t>
      </w:r>
    </w:p>
    <w:p w14:paraId="1A8B1164" w14:textId="38D2C07B" w:rsidR="00E7478A" w:rsidRPr="00FF2538" w:rsidRDefault="00BF2DF9" w:rsidP="00087499">
      <w:pPr>
        <w:pStyle w:val="a3"/>
        <w:numPr>
          <w:ilvl w:val="0"/>
          <w:numId w:val="13"/>
        </w:numPr>
        <w:jc w:val="both"/>
        <w:rPr>
          <w:sz w:val="18"/>
          <w:szCs w:val="18"/>
        </w:rPr>
      </w:pPr>
      <w:r w:rsidRPr="00FF2538">
        <w:rPr>
          <w:sz w:val="18"/>
          <w:szCs w:val="18"/>
        </w:rPr>
        <w:t>у</w:t>
      </w:r>
      <w:r w:rsidR="00E7478A" w:rsidRPr="00FF2538">
        <w:rPr>
          <w:sz w:val="18"/>
          <w:szCs w:val="18"/>
        </w:rPr>
        <w:t>плотнитель по периметру корпуса</w:t>
      </w:r>
      <w:r w:rsidR="00087499" w:rsidRPr="00FF2538">
        <w:rPr>
          <w:sz w:val="18"/>
          <w:szCs w:val="18"/>
        </w:rPr>
        <w:t>,</w:t>
      </w:r>
      <w:r w:rsidR="00E7478A" w:rsidRPr="00FF2538">
        <w:rPr>
          <w:sz w:val="18"/>
          <w:szCs w:val="18"/>
        </w:rPr>
        <w:t xml:space="preserve"> предотвращ</w:t>
      </w:r>
      <w:r w:rsidR="0005598F" w:rsidRPr="00FF2538">
        <w:rPr>
          <w:sz w:val="18"/>
          <w:szCs w:val="18"/>
        </w:rPr>
        <w:t>ающий</w:t>
      </w:r>
      <w:r w:rsidR="00E7478A" w:rsidRPr="00FF2538">
        <w:rPr>
          <w:sz w:val="18"/>
          <w:szCs w:val="18"/>
        </w:rPr>
        <w:t xml:space="preserve"> попадание пыли и </w:t>
      </w:r>
      <w:r w:rsidR="0005598F" w:rsidRPr="00FF2538">
        <w:rPr>
          <w:sz w:val="18"/>
          <w:szCs w:val="18"/>
        </w:rPr>
        <w:t>влаги</w:t>
      </w:r>
      <w:r w:rsidR="00E7478A" w:rsidRPr="00FF2538">
        <w:rPr>
          <w:sz w:val="18"/>
          <w:szCs w:val="18"/>
        </w:rPr>
        <w:t xml:space="preserve"> внутрь пенала</w:t>
      </w:r>
      <w:r w:rsidRPr="00FF2538">
        <w:rPr>
          <w:sz w:val="18"/>
          <w:szCs w:val="18"/>
        </w:rPr>
        <w:t>;</w:t>
      </w:r>
    </w:p>
    <w:p w14:paraId="34D272AA" w14:textId="3DEEABF4" w:rsidR="0048411D" w:rsidRPr="00FF2538" w:rsidRDefault="00BF2DF9" w:rsidP="00087499">
      <w:pPr>
        <w:pStyle w:val="a3"/>
        <w:numPr>
          <w:ilvl w:val="0"/>
          <w:numId w:val="13"/>
        </w:numPr>
        <w:jc w:val="both"/>
        <w:rPr>
          <w:sz w:val="18"/>
          <w:szCs w:val="18"/>
        </w:rPr>
      </w:pPr>
      <w:r w:rsidRPr="00FF2538">
        <w:rPr>
          <w:sz w:val="18"/>
          <w:szCs w:val="18"/>
        </w:rPr>
        <w:t>в</w:t>
      </w:r>
      <w:r w:rsidR="00E66E7C" w:rsidRPr="00FF2538">
        <w:rPr>
          <w:sz w:val="18"/>
          <w:szCs w:val="18"/>
        </w:rPr>
        <w:t xml:space="preserve">озможность крепления для </w:t>
      </w:r>
      <w:r w:rsidR="0048411D" w:rsidRPr="00FF2538">
        <w:rPr>
          <w:sz w:val="18"/>
          <w:szCs w:val="18"/>
        </w:rPr>
        <w:t>лев</w:t>
      </w:r>
      <w:r w:rsidR="00E66E7C" w:rsidRPr="00FF2538">
        <w:rPr>
          <w:sz w:val="18"/>
          <w:szCs w:val="18"/>
        </w:rPr>
        <w:t>ого</w:t>
      </w:r>
      <w:r w:rsidR="0048411D" w:rsidRPr="00FF2538">
        <w:rPr>
          <w:sz w:val="18"/>
          <w:szCs w:val="18"/>
        </w:rPr>
        <w:t xml:space="preserve"> и прав</w:t>
      </w:r>
      <w:r w:rsidR="00E66E7C" w:rsidRPr="00FF2538">
        <w:rPr>
          <w:sz w:val="18"/>
          <w:szCs w:val="18"/>
        </w:rPr>
        <w:t>ого</w:t>
      </w:r>
      <w:r w:rsidR="0048411D" w:rsidRPr="00FF2538">
        <w:rPr>
          <w:sz w:val="18"/>
          <w:szCs w:val="18"/>
        </w:rPr>
        <w:t xml:space="preserve"> вариант</w:t>
      </w:r>
      <w:r w:rsidR="00E66E7C" w:rsidRPr="00FF2538">
        <w:rPr>
          <w:sz w:val="18"/>
          <w:szCs w:val="18"/>
        </w:rPr>
        <w:t>а</w:t>
      </w:r>
      <w:r w:rsidR="0048411D" w:rsidRPr="00FF2538">
        <w:rPr>
          <w:sz w:val="18"/>
          <w:szCs w:val="18"/>
        </w:rPr>
        <w:t xml:space="preserve"> открытия </w:t>
      </w:r>
      <w:r w:rsidR="008D71B9">
        <w:rPr>
          <w:sz w:val="18"/>
          <w:szCs w:val="18"/>
        </w:rPr>
        <w:t>крышки</w:t>
      </w:r>
      <w:r w:rsidR="00F91394" w:rsidRPr="00FF2538">
        <w:rPr>
          <w:sz w:val="18"/>
          <w:szCs w:val="18"/>
        </w:rPr>
        <w:t>;</w:t>
      </w:r>
    </w:p>
    <w:p w14:paraId="1889B642" w14:textId="29B13981" w:rsidR="00E66E7C" w:rsidRPr="008D71B9" w:rsidRDefault="00BF2DF9" w:rsidP="00087499">
      <w:pPr>
        <w:pStyle w:val="a3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jc w:val="both"/>
        <w:rPr>
          <w:sz w:val="18"/>
          <w:szCs w:val="18"/>
        </w:rPr>
      </w:pPr>
      <w:r w:rsidRPr="008D71B9">
        <w:rPr>
          <w:sz w:val="18"/>
          <w:szCs w:val="18"/>
        </w:rPr>
        <w:t>г</w:t>
      </w:r>
      <w:r w:rsidR="00DE5A15" w:rsidRPr="008D71B9">
        <w:rPr>
          <w:sz w:val="18"/>
          <w:szCs w:val="18"/>
        </w:rPr>
        <w:t>ибкие хомуты</w:t>
      </w:r>
      <w:r w:rsidR="008D71B9" w:rsidRPr="008D71B9">
        <w:rPr>
          <w:sz w:val="18"/>
          <w:szCs w:val="18"/>
        </w:rPr>
        <w:t xml:space="preserve"> и ремни</w:t>
      </w:r>
      <w:r w:rsidR="00603ED0" w:rsidRPr="008D71B9">
        <w:rPr>
          <w:sz w:val="18"/>
          <w:szCs w:val="18"/>
        </w:rPr>
        <w:t>,</w:t>
      </w:r>
      <w:r w:rsidR="00DE5A15" w:rsidRPr="008D71B9">
        <w:rPr>
          <w:sz w:val="18"/>
          <w:szCs w:val="18"/>
        </w:rPr>
        <w:t xml:space="preserve"> позволя</w:t>
      </w:r>
      <w:r w:rsidR="00603ED0" w:rsidRPr="008D71B9">
        <w:rPr>
          <w:sz w:val="18"/>
          <w:szCs w:val="18"/>
        </w:rPr>
        <w:t>ющие</w:t>
      </w:r>
      <w:r w:rsidR="00DE5A15" w:rsidRPr="008D71B9">
        <w:rPr>
          <w:sz w:val="18"/>
          <w:szCs w:val="18"/>
        </w:rPr>
        <w:t xml:space="preserve"> надежно фиксировать широкий перечень огнетушителей</w:t>
      </w:r>
      <w:r w:rsidR="002816D2" w:rsidRPr="008D71B9">
        <w:rPr>
          <w:sz w:val="18"/>
          <w:szCs w:val="18"/>
        </w:rPr>
        <w:t xml:space="preserve"> разных производителей</w:t>
      </w:r>
      <w:r w:rsidRPr="008D71B9">
        <w:rPr>
          <w:sz w:val="18"/>
          <w:szCs w:val="18"/>
        </w:rPr>
        <w:t>;</w:t>
      </w:r>
    </w:p>
    <w:p w14:paraId="17FBF9BB" w14:textId="73E4B0B4" w:rsidR="00BC163E" w:rsidRPr="00E66E7C" w:rsidRDefault="00BF2DF9" w:rsidP="00087499">
      <w:pPr>
        <w:pStyle w:val="a3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jc w:val="both"/>
        <w:rPr>
          <w:sz w:val="18"/>
          <w:szCs w:val="18"/>
        </w:rPr>
      </w:pPr>
      <w:r>
        <w:rPr>
          <w:sz w:val="18"/>
          <w:szCs w:val="18"/>
        </w:rPr>
        <w:t>возможность</w:t>
      </w:r>
      <w:r w:rsidR="00E66E7C" w:rsidRPr="0006570C">
        <w:rPr>
          <w:sz w:val="18"/>
          <w:szCs w:val="18"/>
        </w:rPr>
        <w:t xml:space="preserve"> разме</w:t>
      </w:r>
      <w:r w:rsidR="00087499">
        <w:rPr>
          <w:sz w:val="18"/>
          <w:szCs w:val="18"/>
        </w:rPr>
        <w:t xml:space="preserve">щения </w:t>
      </w:r>
      <w:r w:rsidR="00E66E7C" w:rsidRPr="0006570C">
        <w:rPr>
          <w:sz w:val="18"/>
          <w:szCs w:val="18"/>
        </w:rPr>
        <w:t>логотип</w:t>
      </w:r>
      <w:r w:rsidR="00087499">
        <w:rPr>
          <w:sz w:val="18"/>
          <w:szCs w:val="18"/>
        </w:rPr>
        <w:t>а</w:t>
      </w:r>
      <w:r w:rsidR="00E66E7C" w:rsidRPr="0006570C">
        <w:rPr>
          <w:sz w:val="18"/>
          <w:szCs w:val="18"/>
        </w:rPr>
        <w:t xml:space="preserve"> компании на крышке пенала.</w:t>
      </w:r>
    </w:p>
    <w:p w14:paraId="65502F8B" w14:textId="17228A91" w:rsidR="00596517" w:rsidRDefault="00596517" w:rsidP="00596517">
      <w:pPr>
        <w:rPr>
          <w:sz w:val="18"/>
          <w:szCs w:val="18"/>
        </w:rPr>
      </w:pPr>
    </w:p>
    <w:p w14:paraId="797CDBE5" w14:textId="460CE1D1" w:rsidR="006B7A09" w:rsidRDefault="006B7A09" w:rsidP="00F16517">
      <w:pPr>
        <w:shd w:val="clear" w:color="auto" w:fill="FFFFFF"/>
        <w:autoSpaceDE w:val="0"/>
        <w:autoSpaceDN w:val="0"/>
        <w:adjustRightInd w:val="0"/>
        <w:ind w:firstLine="357"/>
        <w:jc w:val="both"/>
        <w:rPr>
          <w:sz w:val="18"/>
          <w:szCs w:val="18"/>
        </w:rPr>
      </w:pPr>
    </w:p>
    <w:p w14:paraId="2F9CE862" w14:textId="2282AC99" w:rsidR="006B7A09" w:rsidRDefault="00805874" w:rsidP="00351D33">
      <w:pPr>
        <w:shd w:val="clear" w:color="auto" w:fill="FFFFFF"/>
        <w:autoSpaceDE w:val="0"/>
        <w:autoSpaceDN w:val="0"/>
        <w:adjustRightInd w:val="0"/>
        <w:ind w:firstLine="357"/>
        <w:jc w:val="center"/>
        <w:rPr>
          <w:sz w:val="18"/>
          <w:szCs w:val="18"/>
        </w:rPr>
      </w:pPr>
      <w:r>
        <w:rPr>
          <w:noProof/>
        </w:rPr>
        <w:drawing>
          <wp:inline distT="0" distB="0" distL="0" distR="0" wp14:anchorId="01A5807A" wp14:editId="19AA29A2">
            <wp:extent cx="2877465" cy="1843899"/>
            <wp:effectExtent l="2540" t="0" r="1905" b="190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 rot="16200000">
                      <a:off x="0" y="0"/>
                      <a:ext cx="2899690" cy="1858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D5438" w:rsidRPr="007D5438">
        <w:t xml:space="preserve">    </w:t>
      </w:r>
      <w:r w:rsidR="00682A7E">
        <w:rPr>
          <w:noProof/>
        </w:rPr>
        <w:drawing>
          <wp:inline distT="0" distB="0" distL="0" distR="0" wp14:anchorId="267F84F7" wp14:editId="051CC9B5">
            <wp:extent cx="1168614" cy="284204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179243" cy="286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5F8E1C" w14:textId="77777777" w:rsidR="006B7A09" w:rsidRDefault="006B7A09" w:rsidP="00F16517">
      <w:pPr>
        <w:shd w:val="clear" w:color="auto" w:fill="FFFFFF"/>
        <w:autoSpaceDE w:val="0"/>
        <w:autoSpaceDN w:val="0"/>
        <w:adjustRightInd w:val="0"/>
        <w:ind w:firstLine="357"/>
        <w:jc w:val="both"/>
        <w:rPr>
          <w:sz w:val="18"/>
          <w:szCs w:val="18"/>
        </w:rPr>
      </w:pPr>
    </w:p>
    <w:p w14:paraId="098DA1A2" w14:textId="30177421" w:rsidR="009451DB" w:rsidRDefault="009451DB" w:rsidP="002A3350">
      <w:pPr>
        <w:shd w:val="clear" w:color="auto" w:fill="FFFFFF"/>
        <w:autoSpaceDE w:val="0"/>
        <w:autoSpaceDN w:val="0"/>
        <w:adjustRightInd w:val="0"/>
        <w:jc w:val="center"/>
        <w:rPr>
          <w:sz w:val="18"/>
          <w:szCs w:val="18"/>
        </w:rPr>
      </w:pPr>
      <w:r w:rsidRPr="0001133E">
        <w:rPr>
          <w:sz w:val="18"/>
          <w:szCs w:val="18"/>
        </w:rPr>
        <w:t>Рис.</w:t>
      </w:r>
      <w:r w:rsidR="00FC6F56">
        <w:rPr>
          <w:sz w:val="18"/>
          <w:szCs w:val="18"/>
        </w:rPr>
        <w:t xml:space="preserve"> </w:t>
      </w:r>
      <w:r w:rsidR="00B37276">
        <w:rPr>
          <w:sz w:val="18"/>
          <w:szCs w:val="18"/>
        </w:rPr>
        <w:t>2</w:t>
      </w:r>
      <w:r w:rsidR="00FC6F56">
        <w:rPr>
          <w:sz w:val="18"/>
          <w:szCs w:val="18"/>
        </w:rPr>
        <w:t xml:space="preserve"> – </w:t>
      </w:r>
      <w:r w:rsidR="00FC6F56" w:rsidRPr="0001133E">
        <w:rPr>
          <w:sz w:val="18"/>
          <w:szCs w:val="18"/>
        </w:rPr>
        <w:t>Пенал</w:t>
      </w:r>
      <w:r w:rsidR="00351D33">
        <w:rPr>
          <w:sz w:val="18"/>
          <w:szCs w:val="18"/>
        </w:rPr>
        <w:t xml:space="preserve"> </w:t>
      </w:r>
      <w:r w:rsidR="00A409AC">
        <w:rPr>
          <w:sz w:val="18"/>
          <w:szCs w:val="18"/>
        </w:rPr>
        <w:t>в сборе</w:t>
      </w:r>
    </w:p>
    <w:p w14:paraId="281F7CCB" w14:textId="3EC62CD7" w:rsidR="00C72EBD" w:rsidRPr="0001133E" w:rsidRDefault="00C72EBD" w:rsidP="002A3350">
      <w:pPr>
        <w:shd w:val="clear" w:color="auto" w:fill="FFFFFF"/>
        <w:autoSpaceDE w:val="0"/>
        <w:autoSpaceDN w:val="0"/>
        <w:adjustRightInd w:val="0"/>
        <w:jc w:val="center"/>
        <w:rPr>
          <w:sz w:val="18"/>
          <w:szCs w:val="18"/>
        </w:rPr>
      </w:pPr>
    </w:p>
    <w:p w14:paraId="38EE0081" w14:textId="77777777" w:rsidR="008113B3" w:rsidRDefault="001146F3" w:rsidP="00F220AD">
      <w:pPr>
        <w:jc w:val="center"/>
        <w:rPr>
          <w:sz w:val="18"/>
          <w:szCs w:val="18"/>
        </w:rPr>
      </w:pPr>
      <w:bookmarkStart w:id="2" w:name="_Hlk75254490"/>
      <w:r>
        <w:rPr>
          <w:sz w:val="18"/>
          <w:szCs w:val="18"/>
        </w:rPr>
        <w:br w:type="page"/>
      </w:r>
    </w:p>
    <w:p w14:paraId="38EB64F6" w14:textId="2B625C13" w:rsidR="008113B3" w:rsidRPr="008113B3" w:rsidRDefault="008113B3" w:rsidP="008113B3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12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Сборка</w:t>
      </w:r>
    </w:p>
    <w:p w14:paraId="14D5F278" w14:textId="1C0329A8" w:rsidR="008D71B9" w:rsidRDefault="008D71B9" w:rsidP="00166239">
      <w:pPr>
        <w:ind w:firstLine="360"/>
        <w:jc w:val="both"/>
        <w:rPr>
          <w:sz w:val="18"/>
          <w:szCs w:val="18"/>
        </w:rPr>
      </w:pPr>
      <w:r>
        <w:rPr>
          <w:sz w:val="18"/>
          <w:szCs w:val="18"/>
        </w:rPr>
        <w:t>Сборк</w:t>
      </w:r>
      <w:r w:rsidR="00AE39A7">
        <w:rPr>
          <w:sz w:val="18"/>
          <w:szCs w:val="18"/>
        </w:rPr>
        <w:t>у</w:t>
      </w:r>
      <w:r>
        <w:rPr>
          <w:sz w:val="18"/>
          <w:szCs w:val="18"/>
        </w:rPr>
        <w:t xml:space="preserve"> пенала рекомендуется осуществлять в следующем порядке:</w:t>
      </w:r>
    </w:p>
    <w:p w14:paraId="65B31CD3" w14:textId="77777777" w:rsidR="008D71B9" w:rsidRDefault="008D71B9" w:rsidP="003925D7">
      <w:pPr>
        <w:pStyle w:val="a3"/>
        <w:numPr>
          <w:ilvl w:val="0"/>
          <w:numId w:val="22"/>
        </w:numPr>
        <w:jc w:val="both"/>
        <w:rPr>
          <w:sz w:val="18"/>
          <w:szCs w:val="18"/>
        </w:rPr>
      </w:pPr>
      <w:r w:rsidRPr="008D71B9">
        <w:rPr>
          <w:sz w:val="18"/>
          <w:szCs w:val="18"/>
        </w:rPr>
        <w:t>д</w:t>
      </w:r>
      <w:r w:rsidR="008F4470" w:rsidRPr="008D71B9">
        <w:rPr>
          <w:sz w:val="18"/>
          <w:szCs w:val="18"/>
        </w:rPr>
        <w:t xml:space="preserve">ля </w:t>
      </w:r>
      <w:r w:rsidRPr="008D71B9">
        <w:rPr>
          <w:sz w:val="18"/>
          <w:szCs w:val="18"/>
        </w:rPr>
        <w:t>присоединения крышки к корпусу</w:t>
      </w:r>
      <w:r w:rsidR="000B2B74" w:rsidRPr="008D71B9">
        <w:rPr>
          <w:sz w:val="18"/>
          <w:szCs w:val="18"/>
        </w:rPr>
        <w:t xml:space="preserve"> необходимо расположить корпус вверх дном и присоединить крышку к корпусу, надавливая на нее</w:t>
      </w:r>
      <w:r>
        <w:rPr>
          <w:sz w:val="18"/>
          <w:szCs w:val="18"/>
        </w:rPr>
        <w:t xml:space="preserve"> (см. рис.3);</w:t>
      </w:r>
    </w:p>
    <w:p w14:paraId="26C20FAE" w14:textId="594275EE" w:rsidR="008D71B9" w:rsidRPr="008D71B9" w:rsidRDefault="008D71B9" w:rsidP="003925D7">
      <w:pPr>
        <w:pStyle w:val="a3"/>
        <w:numPr>
          <w:ilvl w:val="0"/>
          <w:numId w:val="22"/>
        </w:numPr>
        <w:jc w:val="both"/>
        <w:rPr>
          <w:sz w:val="18"/>
          <w:szCs w:val="18"/>
        </w:rPr>
      </w:pPr>
      <w:r w:rsidRPr="008D71B9">
        <w:rPr>
          <w:sz w:val="18"/>
          <w:szCs w:val="18"/>
        </w:rPr>
        <w:t>в зависимости от размера огнетушителя определиться с количеством хомутов;</w:t>
      </w:r>
    </w:p>
    <w:p w14:paraId="7DE03DF4" w14:textId="77777777" w:rsidR="008D71B9" w:rsidRPr="00002229" w:rsidRDefault="008D71B9" w:rsidP="008D71B9">
      <w:pPr>
        <w:pStyle w:val="a3"/>
        <w:numPr>
          <w:ilvl w:val="0"/>
          <w:numId w:val="22"/>
        </w:numPr>
        <w:jc w:val="both"/>
        <w:rPr>
          <w:sz w:val="18"/>
          <w:szCs w:val="18"/>
        </w:rPr>
      </w:pPr>
      <w:r>
        <w:rPr>
          <w:sz w:val="18"/>
          <w:szCs w:val="18"/>
        </w:rPr>
        <w:t>п</w:t>
      </w:r>
      <w:r w:rsidRPr="00002229">
        <w:rPr>
          <w:sz w:val="18"/>
          <w:szCs w:val="18"/>
        </w:rPr>
        <w:t>росверлить</w:t>
      </w:r>
      <w:r>
        <w:rPr>
          <w:sz w:val="18"/>
          <w:szCs w:val="18"/>
        </w:rPr>
        <w:t xml:space="preserve"> сквозные</w:t>
      </w:r>
      <w:r w:rsidRPr="00002229">
        <w:rPr>
          <w:sz w:val="18"/>
          <w:szCs w:val="18"/>
        </w:rPr>
        <w:t xml:space="preserve"> отверстия в местах</w:t>
      </w:r>
      <w:r>
        <w:rPr>
          <w:sz w:val="18"/>
          <w:szCs w:val="18"/>
        </w:rPr>
        <w:t xml:space="preserve"> крепления хомутов;</w:t>
      </w:r>
    </w:p>
    <w:p w14:paraId="1EB5BF3D" w14:textId="4064BFB8" w:rsidR="008D71B9" w:rsidRPr="00002229" w:rsidRDefault="008D71B9" w:rsidP="008D71B9">
      <w:pPr>
        <w:pStyle w:val="a3"/>
        <w:numPr>
          <w:ilvl w:val="0"/>
          <w:numId w:val="22"/>
        </w:numPr>
        <w:jc w:val="both"/>
        <w:rPr>
          <w:sz w:val="18"/>
          <w:szCs w:val="18"/>
        </w:rPr>
      </w:pPr>
      <w:r>
        <w:rPr>
          <w:sz w:val="18"/>
          <w:szCs w:val="18"/>
        </w:rPr>
        <w:t>в</w:t>
      </w:r>
      <w:r w:rsidRPr="00002229">
        <w:rPr>
          <w:sz w:val="18"/>
          <w:szCs w:val="18"/>
        </w:rPr>
        <w:t>ставить гайки</w:t>
      </w:r>
      <w:r>
        <w:rPr>
          <w:sz w:val="18"/>
          <w:szCs w:val="18"/>
        </w:rPr>
        <w:t xml:space="preserve"> с нижней стороны корпуса пенала (см. рис.4);</w:t>
      </w:r>
    </w:p>
    <w:p w14:paraId="3D765BE8" w14:textId="77777777" w:rsidR="008D71B9" w:rsidRDefault="008D71B9" w:rsidP="008D71B9">
      <w:pPr>
        <w:pStyle w:val="a3"/>
        <w:numPr>
          <w:ilvl w:val="0"/>
          <w:numId w:val="22"/>
        </w:numPr>
        <w:jc w:val="both"/>
        <w:rPr>
          <w:sz w:val="18"/>
          <w:szCs w:val="18"/>
        </w:rPr>
      </w:pPr>
      <w:r>
        <w:rPr>
          <w:sz w:val="18"/>
          <w:szCs w:val="18"/>
        </w:rPr>
        <w:t>закрепить</w:t>
      </w:r>
      <w:r w:rsidRPr="00002229">
        <w:rPr>
          <w:sz w:val="18"/>
          <w:szCs w:val="18"/>
        </w:rPr>
        <w:t xml:space="preserve"> хомуты винт</w:t>
      </w:r>
      <w:r>
        <w:rPr>
          <w:sz w:val="18"/>
          <w:szCs w:val="18"/>
        </w:rPr>
        <w:t>ами от руки, не допуская проворачивания гаек;</w:t>
      </w:r>
    </w:p>
    <w:p w14:paraId="00B09778" w14:textId="7C7D8D09" w:rsidR="008D71B9" w:rsidRDefault="008D71B9" w:rsidP="008D71B9">
      <w:pPr>
        <w:pStyle w:val="a3"/>
        <w:numPr>
          <w:ilvl w:val="0"/>
          <w:numId w:val="22"/>
        </w:num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вставить </w:t>
      </w:r>
      <w:r w:rsidRPr="00002229">
        <w:rPr>
          <w:sz w:val="18"/>
          <w:szCs w:val="18"/>
        </w:rPr>
        <w:t xml:space="preserve">защелки </w:t>
      </w:r>
      <w:r>
        <w:rPr>
          <w:sz w:val="18"/>
          <w:szCs w:val="18"/>
        </w:rPr>
        <w:t>в отведенные для этого отверстия в корпусе пенала (см. рис.4)</w:t>
      </w:r>
      <w:r w:rsidRPr="00002229">
        <w:rPr>
          <w:sz w:val="18"/>
          <w:szCs w:val="18"/>
        </w:rPr>
        <w:t>.</w:t>
      </w:r>
    </w:p>
    <w:p w14:paraId="242E7EC5" w14:textId="2947BA9C" w:rsidR="008D71B9" w:rsidRDefault="008D71B9" w:rsidP="00166239">
      <w:pPr>
        <w:ind w:firstLine="360"/>
        <w:jc w:val="both"/>
        <w:rPr>
          <w:sz w:val="18"/>
          <w:szCs w:val="18"/>
        </w:rPr>
      </w:pPr>
    </w:p>
    <w:p w14:paraId="71150353" w14:textId="7196B6C2" w:rsidR="008D71B9" w:rsidRDefault="008D71B9" w:rsidP="00166239">
      <w:pPr>
        <w:ind w:firstLine="360"/>
        <w:jc w:val="both"/>
        <w:rPr>
          <w:sz w:val="18"/>
          <w:szCs w:val="18"/>
        </w:rPr>
      </w:pPr>
    </w:p>
    <w:p w14:paraId="4ED94FA7" w14:textId="5B7414DC" w:rsidR="001146F3" w:rsidRDefault="00B93E09" w:rsidP="00F220AD">
      <w:pPr>
        <w:jc w:val="center"/>
        <w:rPr>
          <w:sz w:val="18"/>
          <w:szCs w:val="18"/>
        </w:rPr>
      </w:pPr>
      <w:r w:rsidRPr="00B93E09">
        <w:t xml:space="preserve">   </w:t>
      </w:r>
      <w:r w:rsidR="00646B76">
        <w:rPr>
          <w:noProof/>
        </w:rPr>
        <w:drawing>
          <wp:inline distT="0" distB="0" distL="0" distR="0" wp14:anchorId="2DF35A3D" wp14:editId="7DA26B48">
            <wp:extent cx="4806950" cy="356616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6950" cy="356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984147" w14:textId="77777777" w:rsidR="000B2B74" w:rsidRDefault="000B2B74" w:rsidP="00F220AD">
      <w:pPr>
        <w:jc w:val="center"/>
        <w:rPr>
          <w:sz w:val="18"/>
          <w:szCs w:val="18"/>
        </w:rPr>
      </w:pPr>
    </w:p>
    <w:p w14:paraId="08C09B14" w14:textId="5C2E727B" w:rsidR="000B2B74" w:rsidRDefault="000B2B74" w:rsidP="00F220AD">
      <w:pPr>
        <w:jc w:val="center"/>
        <w:rPr>
          <w:sz w:val="18"/>
          <w:szCs w:val="18"/>
        </w:rPr>
      </w:pPr>
      <w:r>
        <w:rPr>
          <w:sz w:val="18"/>
          <w:szCs w:val="18"/>
        </w:rPr>
        <w:t>Рис.</w:t>
      </w:r>
      <w:r w:rsidR="00DB72B2">
        <w:rPr>
          <w:sz w:val="18"/>
          <w:szCs w:val="18"/>
        </w:rPr>
        <w:t xml:space="preserve"> </w:t>
      </w:r>
      <w:r>
        <w:rPr>
          <w:sz w:val="18"/>
          <w:szCs w:val="18"/>
        </w:rPr>
        <w:t>3</w:t>
      </w:r>
      <w:r w:rsidR="00DB72B2">
        <w:rPr>
          <w:sz w:val="18"/>
          <w:szCs w:val="18"/>
        </w:rPr>
        <w:t xml:space="preserve"> –</w:t>
      </w:r>
      <w:r>
        <w:rPr>
          <w:sz w:val="18"/>
          <w:szCs w:val="18"/>
        </w:rPr>
        <w:t xml:space="preserve"> Сборка</w:t>
      </w:r>
      <w:r w:rsidR="008B41AC">
        <w:rPr>
          <w:sz w:val="18"/>
          <w:szCs w:val="18"/>
        </w:rPr>
        <w:t xml:space="preserve"> крышки</w:t>
      </w:r>
      <w:r>
        <w:rPr>
          <w:sz w:val="18"/>
          <w:szCs w:val="18"/>
        </w:rPr>
        <w:t xml:space="preserve"> пенала</w:t>
      </w:r>
    </w:p>
    <w:p w14:paraId="4585DA61" w14:textId="77777777" w:rsidR="003669A7" w:rsidRDefault="003669A7" w:rsidP="00F220AD">
      <w:pPr>
        <w:jc w:val="center"/>
        <w:rPr>
          <w:sz w:val="18"/>
          <w:szCs w:val="18"/>
        </w:rPr>
      </w:pPr>
    </w:p>
    <w:p w14:paraId="7DD29EF0" w14:textId="163E4DF6" w:rsidR="003669A7" w:rsidRDefault="000D7BE0" w:rsidP="008B41AC">
      <w:pPr>
        <w:jc w:val="center"/>
        <w:rPr>
          <w:sz w:val="18"/>
          <w:szCs w:val="18"/>
        </w:rPr>
      </w:pPr>
      <w:r>
        <w:rPr>
          <w:noProof/>
        </w:rPr>
        <w:lastRenderedPageBreak/>
        <w:drawing>
          <wp:inline distT="0" distB="0" distL="0" distR="0" wp14:anchorId="185A8233" wp14:editId="0BCCF22F">
            <wp:extent cx="4335887" cy="3078480"/>
            <wp:effectExtent l="0" t="0" r="7620" b="762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373802" cy="310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0BC475" w14:textId="4FFE4292" w:rsidR="007E1CAF" w:rsidRDefault="003669A7" w:rsidP="008B41AC">
      <w:pPr>
        <w:jc w:val="center"/>
        <w:rPr>
          <w:sz w:val="18"/>
          <w:szCs w:val="18"/>
        </w:rPr>
      </w:pPr>
      <w:r>
        <w:rPr>
          <w:sz w:val="18"/>
          <w:szCs w:val="18"/>
        </w:rPr>
        <w:t>Рис.</w:t>
      </w:r>
      <w:r w:rsidR="00985ED0">
        <w:rPr>
          <w:sz w:val="18"/>
          <w:szCs w:val="18"/>
        </w:rPr>
        <w:t xml:space="preserve"> </w:t>
      </w:r>
      <w:r>
        <w:rPr>
          <w:sz w:val="18"/>
          <w:szCs w:val="18"/>
        </w:rPr>
        <w:t>4</w:t>
      </w:r>
      <w:r w:rsidR="00985ED0">
        <w:rPr>
          <w:sz w:val="18"/>
          <w:szCs w:val="18"/>
        </w:rPr>
        <w:t xml:space="preserve"> – </w:t>
      </w:r>
      <w:r>
        <w:rPr>
          <w:sz w:val="18"/>
          <w:szCs w:val="18"/>
        </w:rPr>
        <w:t xml:space="preserve">Сборка </w:t>
      </w:r>
      <w:r w:rsidR="00985ED0">
        <w:rPr>
          <w:sz w:val="18"/>
          <w:szCs w:val="18"/>
        </w:rPr>
        <w:t xml:space="preserve">составных </w:t>
      </w:r>
      <w:r>
        <w:rPr>
          <w:sz w:val="18"/>
          <w:szCs w:val="18"/>
        </w:rPr>
        <w:t>частей пенала</w:t>
      </w:r>
    </w:p>
    <w:p w14:paraId="35DF29A8" w14:textId="77777777" w:rsidR="00923CEA" w:rsidRPr="002D6BE9" w:rsidRDefault="00923CEA" w:rsidP="002D6BE9">
      <w:pPr>
        <w:ind w:left="360"/>
        <w:jc w:val="both"/>
        <w:rPr>
          <w:sz w:val="18"/>
          <w:szCs w:val="18"/>
        </w:rPr>
      </w:pPr>
    </w:p>
    <w:p w14:paraId="3D2651C8" w14:textId="29A1AA0A" w:rsidR="00EE2AE4" w:rsidRDefault="00452245" w:rsidP="00452245">
      <w:pPr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Существует </w:t>
      </w:r>
      <w:r w:rsidR="00C83D25">
        <w:rPr>
          <w:sz w:val="18"/>
          <w:szCs w:val="18"/>
        </w:rPr>
        <w:t>два</w:t>
      </w:r>
      <w:r>
        <w:rPr>
          <w:sz w:val="18"/>
          <w:szCs w:val="18"/>
        </w:rPr>
        <w:t xml:space="preserve"> вариант</w:t>
      </w:r>
      <w:r w:rsidR="00C83D25">
        <w:rPr>
          <w:sz w:val="18"/>
          <w:szCs w:val="18"/>
        </w:rPr>
        <w:t>а</w:t>
      </w:r>
      <w:r>
        <w:rPr>
          <w:sz w:val="18"/>
          <w:szCs w:val="18"/>
        </w:rPr>
        <w:t xml:space="preserve"> крепления огнетушителя:</w:t>
      </w:r>
    </w:p>
    <w:p w14:paraId="3AB9FF68" w14:textId="6CA7E510" w:rsidR="00452245" w:rsidRPr="006A2C6E" w:rsidRDefault="00452245" w:rsidP="006A2C6E">
      <w:pPr>
        <w:pStyle w:val="a3"/>
        <w:numPr>
          <w:ilvl w:val="0"/>
          <w:numId w:val="23"/>
        </w:numPr>
        <w:jc w:val="both"/>
        <w:rPr>
          <w:sz w:val="18"/>
          <w:szCs w:val="18"/>
        </w:rPr>
      </w:pPr>
      <w:r w:rsidRPr="006A2C6E">
        <w:rPr>
          <w:sz w:val="18"/>
          <w:szCs w:val="18"/>
        </w:rPr>
        <w:t>крепление огнетушителей диаметром 150-180 мм (см. рис.5);</w:t>
      </w:r>
    </w:p>
    <w:p w14:paraId="71B793CA" w14:textId="78AA1F8F" w:rsidR="00452245" w:rsidRPr="006A2C6E" w:rsidRDefault="00FF3EF3" w:rsidP="006A2C6E">
      <w:pPr>
        <w:pStyle w:val="a3"/>
        <w:numPr>
          <w:ilvl w:val="0"/>
          <w:numId w:val="23"/>
        </w:numPr>
        <w:jc w:val="both"/>
        <w:rPr>
          <w:sz w:val="18"/>
          <w:szCs w:val="18"/>
        </w:rPr>
      </w:pPr>
      <w:r>
        <w:rPr>
          <w:sz w:val="18"/>
          <w:szCs w:val="18"/>
        </w:rPr>
        <w:t>к</w:t>
      </w:r>
      <w:r w:rsidR="006A2C6E" w:rsidRPr="006A2C6E">
        <w:rPr>
          <w:sz w:val="18"/>
          <w:szCs w:val="18"/>
        </w:rPr>
        <w:t xml:space="preserve">репление для огнетушителей диаметром </w:t>
      </w:r>
      <w:r>
        <w:rPr>
          <w:sz w:val="18"/>
          <w:szCs w:val="18"/>
        </w:rPr>
        <w:t xml:space="preserve">менее </w:t>
      </w:r>
      <w:r w:rsidR="006A2C6E" w:rsidRPr="006A2C6E">
        <w:rPr>
          <w:sz w:val="18"/>
          <w:szCs w:val="18"/>
        </w:rPr>
        <w:t>1</w:t>
      </w:r>
      <w:r>
        <w:rPr>
          <w:sz w:val="18"/>
          <w:szCs w:val="18"/>
        </w:rPr>
        <w:t>5</w:t>
      </w:r>
      <w:r w:rsidR="006A2C6E" w:rsidRPr="006A2C6E">
        <w:rPr>
          <w:sz w:val="18"/>
          <w:szCs w:val="18"/>
        </w:rPr>
        <w:t>0 мм</w:t>
      </w:r>
      <w:r w:rsidR="00A70F7A">
        <w:rPr>
          <w:sz w:val="18"/>
          <w:szCs w:val="18"/>
        </w:rPr>
        <w:t xml:space="preserve"> </w:t>
      </w:r>
      <w:r w:rsidR="00A70F7A" w:rsidRPr="006A2C6E">
        <w:rPr>
          <w:sz w:val="18"/>
          <w:szCs w:val="18"/>
        </w:rPr>
        <w:t>(см. рис.</w:t>
      </w:r>
      <w:r w:rsidR="00A70F7A">
        <w:rPr>
          <w:sz w:val="18"/>
          <w:szCs w:val="18"/>
        </w:rPr>
        <w:t>6</w:t>
      </w:r>
      <w:r w:rsidR="00A70F7A" w:rsidRPr="006A2C6E">
        <w:rPr>
          <w:sz w:val="18"/>
          <w:szCs w:val="18"/>
        </w:rPr>
        <w:t>)</w:t>
      </w:r>
      <w:r w:rsidR="006A2C6E" w:rsidRPr="006A2C6E">
        <w:rPr>
          <w:sz w:val="18"/>
          <w:szCs w:val="18"/>
        </w:rPr>
        <w:t>.</w:t>
      </w:r>
    </w:p>
    <w:p w14:paraId="16528363" w14:textId="1C45FB97" w:rsidR="008964FA" w:rsidRDefault="008964FA" w:rsidP="00C83D25">
      <w:pPr>
        <w:jc w:val="right"/>
        <w:rPr>
          <w:sz w:val="18"/>
          <w:szCs w:val="18"/>
        </w:rPr>
      </w:pPr>
      <w:r>
        <w:rPr>
          <w:noProof/>
        </w:rPr>
        <w:drawing>
          <wp:inline distT="0" distB="0" distL="0" distR="0" wp14:anchorId="75F2FDC5" wp14:editId="05FE6242">
            <wp:extent cx="3574473" cy="1893304"/>
            <wp:effectExtent l="0" t="0" r="698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576326" cy="1894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D181FC" w14:textId="715DEFAB" w:rsidR="008964FA" w:rsidRPr="006D22C9" w:rsidRDefault="008964FA" w:rsidP="00B35B55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Рис. </w:t>
      </w:r>
      <w:r w:rsidRPr="006D22C9">
        <w:rPr>
          <w:sz w:val="18"/>
          <w:szCs w:val="18"/>
        </w:rPr>
        <w:t>5</w:t>
      </w:r>
      <w:r>
        <w:rPr>
          <w:sz w:val="18"/>
          <w:szCs w:val="18"/>
        </w:rPr>
        <w:t xml:space="preserve"> – </w:t>
      </w:r>
      <w:r w:rsidR="00C83D25">
        <w:rPr>
          <w:sz w:val="18"/>
          <w:szCs w:val="18"/>
        </w:rPr>
        <w:t>К</w:t>
      </w:r>
      <w:r w:rsidR="00C83D25" w:rsidRPr="006A2C6E">
        <w:rPr>
          <w:sz w:val="18"/>
          <w:szCs w:val="18"/>
        </w:rPr>
        <w:t>репление огнетушителей диаметром 150-180 мм</w:t>
      </w:r>
    </w:p>
    <w:p w14:paraId="55B168C4" w14:textId="77777777" w:rsidR="008964FA" w:rsidRDefault="008964FA" w:rsidP="00C83D25">
      <w:pPr>
        <w:jc w:val="right"/>
        <w:rPr>
          <w:sz w:val="18"/>
          <w:szCs w:val="18"/>
        </w:rPr>
      </w:pPr>
      <w:r>
        <w:rPr>
          <w:noProof/>
        </w:rPr>
        <w:lastRenderedPageBreak/>
        <w:drawing>
          <wp:inline distT="0" distB="0" distL="0" distR="0" wp14:anchorId="38D5BD8D" wp14:editId="6C234473">
            <wp:extent cx="3538220" cy="1893249"/>
            <wp:effectExtent l="0" t="0" r="508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539968" cy="1894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7C42EF" w14:textId="2E4F5687" w:rsidR="000B2B74" w:rsidRDefault="008964FA" w:rsidP="00F220AD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Рис. </w:t>
      </w:r>
      <w:r w:rsidRPr="006D22C9">
        <w:rPr>
          <w:sz w:val="18"/>
          <w:szCs w:val="18"/>
        </w:rPr>
        <w:t>6</w:t>
      </w:r>
      <w:r>
        <w:rPr>
          <w:sz w:val="18"/>
          <w:szCs w:val="18"/>
        </w:rPr>
        <w:t xml:space="preserve"> – </w:t>
      </w:r>
      <w:r w:rsidR="00C83D25">
        <w:rPr>
          <w:sz w:val="18"/>
          <w:szCs w:val="18"/>
        </w:rPr>
        <w:t>К</w:t>
      </w:r>
      <w:r w:rsidR="00C83D25" w:rsidRPr="006A2C6E">
        <w:rPr>
          <w:sz w:val="18"/>
          <w:szCs w:val="18"/>
        </w:rPr>
        <w:t xml:space="preserve">репление для огнетушителей диаметром </w:t>
      </w:r>
      <w:r w:rsidR="00C83D25">
        <w:rPr>
          <w:sz w:val="18"/>
          <w:szCs w:val="18"/>
        </w:rPr>
        <w:t xml:space="preserve">менее </w:t>
      </w:r>
      <w:r w:rsidR="00C83D25" w:rsidRPr="006A2C6E">
        <w:rPr>
          <w:sz w:val="18"/>
          <w:szCs w:val="18"/>
        </w:rPr>
        <w:t>1</w:t>
      </w:r>
      <w:r w:rsidR="00C83D25">
        <w:rPr>
          <w:sz w:val="18"/>
          <w:szCs w:val="18"/>
        </w:rPr>
        <w:t>5</w:t>
      </w:r>
      <w:r w:rsidR="00C83D25" w:rsidRPr="006A2C6E">
        <w:rPr>
          <w:sz w:val="18"/>
          <w:szCs w:val="18"/>
        </w:rPr>
        <w:t>0 мм</w:t>
      </w:r>
    </w:p>
    <w:p w14:paraId="34B74A44" w14:textId="77777777" w:rsidR="007327F9" w:rsidRDefault="007327F9" w:rsidP="00F220AD">
      <w:pPr>
        <w:jc w:val="center"/>
        <w:rPr>
          <w:sz w:val="18"/>
          <w:szCs w:val="18"/>
        </w:rPr>
      </w:pPr>
    </w:p>
    <w:bookmarkEnd w:id="2"/>
    <w:p w14:paraId="22F9CB99" w14:textId="77777777" w:rsidR="009451DB" w:rsidRPr="00AF33B4" w:rsidRDefault="009451DB" w:rsidP="008113B3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120"/>
        <w:contextualSpacing w:val="0"/>
        <w:jc w:val="center"/>
        <w:rPr>
          <w:b/>
          <w:sz w:val="22"/>
          <w:szCs w:val="22"/>
        </w:rPr>
      </w:pPr>
      <w:r w:rsidRPr="00AF33B4">
        <w:rPr>
          <w:b/>
          <w:sz w:val="22"/>
          <w:szCs w:val="22"/>
        </w:rPr>
        <w:t>Техническое обслуживание</w:t>
      </w:r>
    </w:p>
    <w:p w14:paraId="1175F543" w14:textId="77777777" w:rsidR="004B7385" w:rsidRDefault="009451DB" w:rsidP="00A87F4F">
      <w:pPr>
        <w:shd w:val="clear" w:color="auto" w:fill="FFFFFF"/>
        <w:autoSpaceDE w:val="0"/>
        <w:autoSpaceDN w:val="0"/>
        <w:adjustRightInd w:val="0"/>
        <w:ind w:firstLine="357"/>
        <w:jc w:val="both"/>
        <w:rPr>
          <w:sz w:val="18"/>
          <w:szCs w:val="18"/>
        </w:rPr>
      </w:pPr>
      <w:r w:rsidRPr="00EF728A">
        <w:rPr>
          <w:sz w:val="18"/>
          <w:szCs w:val="18"/>
        </w:rPr>
        <w:t xml:space="preserve">Изделие должно эксплуатироваться по назначению. </w:t>
      </w:r>
    </w:p>
    <w:p w14:paraId="64045EEF" w14:textId="27C1764B" w:rsidR="002E33CF" w:rsidRDefault="006B7A09" w:rsidP="00A87F4F">
      <w:pPr>
        <w:shd w:val="clear" w:color="auto" w:fill="FFFFFF"/>
        <w:autoSpaceDE w:val="0"/>
        <w:autoSpaceDN w:val="0"/>
        <w:adjustRightInd w:val="0"/>
        <w:ind w:firstLine="357"/>
        <w:jc w:val="both"/>
        <w:rPr>
          <w:sz w:val="18"/>
          <w:szCs w:val="18"/>
        </w:rPr>
      </w:pPr>
      <w:r>
        <w:rPr>
          <w:sz w:val="18"/>
          <w:szCs w:val="18"/>
        </w:rPr>
        <w:t>Пеналы</w:t>
      </w:r>
      <w:r w:rsidR="009451DB" w:rsidRPr="00EF728A">
        <w:rPr>
          <w:sz w:val="18"/>
          <w:szCs w:val="18"/>
        </w:rPr>
        <w:t xml:space="preserve"> </w:t>
      </w:r>
      <w:r>
        <w:rPr>
          <w:sz w:val="18"/>
          <w:szCs w:val="18"/>
        </w:rPr>
        <w:t>для огнетушителя</w:t>
      </w:r>
      <w:r w:rsidR="009451DB" w:rsidRPr="00EF728A">
        <w:rPr>
          <w:sz w:val="18"/>
          <w:szCs w:val="18"/>
        </w:rPr>
        <w:t xml:space="preserve"> нельзя использовать при температурах, неоговоренных в техническом паспорте.</w:t>
      </w:r>
    </w:p>
    <w:p w14:paraId="43E3EC18" w14:textId="16E958BB" w:rsidR="00A409AC" w:rsidRDefault="00A409AC" w:rsidP="00A87F4F">
      <w:pPr>
        <w:shd w:val="clear" w:color="auto" w:fill="FFFFFF"/>
        <w:autoSpaceDE w:val="0"/>
        <w:autoSpaceDN w:val="0"/>
        <w:adjustRightInd w:val="0"/>
        <w:ind w:firstLine="357"/>
        <w:jc w:val="both"/>
        <w:rPr>
          <w:sz w:val="18"/>
          <w:szCs w:val="18"/>
        </w:rPr>
      </w:pPr>
      <w:r>
        <w:rPr>
          <w:sz w:val="18"/>
          <w:szCs w:val="18"/>
        </w:rPr>
        <w:t>Периодически очищать смотровые окна пенала от пыли.</w:t>
      </w:r>
    </w:p>
    <w:p w14:paraId="4BD11240" w14:textId="704D971F" w:rsidR="002E33CF" w:rsidRDefault="002E33CF">
      <w:pPr>
        <w:rPr>
          <w:sz w:val="18"/>
          <w:szCs w:val="18"/>
        </w:rPr>
      </w:pPr>
    </w:p>
    <w:p w14:paraId="183FD74B" w14:textId="77777777" w:rsidR="009451DB" w:rsidRPr="00AF33B4" w:rsidRDefault="009451DB" w:rsidP="008113B3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120"/>
        <w:jc w:val="center"/>
        <w:rPr>
          <w:b/>
          <w:sz w:val="22"/>
          <w:szCs w:val="22"/>
        </w:rPr>
      </w:pPr>
      <w:r w:rsidRPr="00AF33B4">
        <w:rPr>
          <w:b/>
          <w:sz w:val="22"/>
          <w:szCs w:val="22"/>
        </w:rPr>
        <w:t>Усл</w:t>
      </w:r>
      <w:r>
        <w:rPr>
          <w:b/>
          <w:sz w:val="22"/>
          <w:szCs w:val="22"/>
        </w:rPr>
        <w:t>овия хранения и транспортировки</w:t>
      </w:r>
    </w:p>
    <w:p w14:paraId="02DE61B4" w14:textId="77777777" w:rsidR="001F4260" w:rsidRDefault="001F4260" w:rsidP="00A87F4F">
      <w:pPr>
        <w:shd w:val="clear" w:color="auto" w:fill="FFFFFF"/>
        <w:autoSpaceDE w:val="0"/>
        <w:autoSpaceDN w:val="0"/>
        <w:adjustRightInd w:val="0"/>
        <w:ind w:firstLine="357"/>
        <w:jc w:val="both"/>
        <w:rPr>
          <w:sz w:val="18"/>
          <w:szCs w:val="18"/>
        </w:rPr>
      </w:pPr>
    </w:p>
    <w:p w14:paraId="4B470879" w14:textId="77777777" w:rsidR="00420880" w:rsidRPr="00BA207E" w:rsidRDefault="001F4260" w:rsidP="00BA207E">
      <w:pPr>
        <w:pStyle w:val="a3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jc w:val="both"/>
        <w:rPr>
          <w:sz w:val="18"/>
          <w:szCs w:val="18"/>
        </w:rPr>
      </w:pPr>
      <w:r w:rsidRPr="00BA207E">
        <w:rPr>
          <w:sz w:val="18"/>
          <w:szCs w:val="18"/>
        </w:rPr>
        <w:t>Изделия должны транспортироваться и храниться в упаковке предприятия-изготовителя.</w:t>
      </w:r>
    </w:p>
    <w:p w14:paraId="4F34EFC1" w14:textId="3C1701EA" w:rsidR="001F4260" w:rsidRPr="00BA207E" w:rsidRDefault="00420880" w:rsidP="00BA207E">
      <w:pPr>
        <w:pStyle w:val="a3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jc w:val="both"/>
        <w:rPr>
          <w:sz w:val="18"/>
          <w:szCs w:val="18"/>
        </w:rPr>
      </w:pPr>
      <w:r w:rsidRPr="00BA207E">
        <w:rPr>
          <w:sz w:val="18"/>
          <w:szCs w:val="18"/>
        </w:rPr>
        <w:t>При транспортировании и хранении изделие должно быть защищен от воздействия прямых солнечных лучей</w:t>
      </w:r>
      <w:r w:rsidR="001E748F" w:rsidRPr="00BA207E">
        <w:rPr>
          <w:sz w:val="18"/>
          <w:szCs w:val="18"/>
        </w:rPr>
        <w:t xml:space="preserve"> и влаги</w:t>
      </w:r>
      <w:r w:rsidRPr="00BA207E">
        <w:rPr>
          <w:sz w:val="18"/>
          <w:szCs w:val="18"/>
        </w:rPr>
        <w:t>.</w:t>
      </w:r>
    </w:p>
    <w:p w14:paraId="643320DA" w14:textId="11683863" w:rsidR="009451DB" w:rsidRPr="00BA207E" w:rsidRDefault="009451DB" w:rsidP="00BA207E">
      <w:pPr>
        <w:pStyle w:val="a3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jc w:val="both"/>
        <w:rPr>
          <w:sz w:val="18"/>
          <w:szCs w:val="18"/>
        </w:rPr>
      </w:pPr>
      <w:r w:rsidRPr="00BA207E">
        <w:rPr>
          <w:sz w:val="18"/>
          <w:szCs w:val="18"/>
        </w:rPr>
        <w:t>Изделия не относятся к категории опасных грузов, что допускает их перевозку любым видом транспорта в соответствии с правилами перевозки грузов, действующими на данном виде транспорта.</w:t>
      </w:r>
    </w:p>
    <w:p w14:paraId="52D983A7" w14:textId="77777777" w:rsidR="00BA207E" w:rsidRPr="00BA207E" w:rsidRDefault="009451DB" w:rsidP="00BA207E">
      <w:pPr>
        <w:pStyle w:val="a3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jc w:val="both"/>
        <w:rPr>
          <w:sz w:val="18"/>
          <w:szCs w:val="18"/>
        </w:rPr>
      </w:pPr>
      <w:r w:rsidRPr="00BA207E">
        <w:rPr>
          <w:sz w:val="18"/>
          <w:szCs w:val="18"/>
        </w:rPr>
        <w:t xml:space="preserve">При железнодорожных и автомобильных перевозках изделия допускаются к транспортировке только в крытом подвижном составе. </w:t>
      </w:r>
    </w:p>
    <w:p w14:paraId="18802569" w14:textId="2FC27A45" w:rsidR="009451DB" w:rsidRPr="00BA207E" w:rsidRDefault="009451DB" w:rsidP="00BA207E">
      <w:pPr>
        <w:pStyle w:val="a3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jc w:val="both"/>
        <w:rPr>
          <w:sz w:val="18"/>
          <w:szCs w:val="18"/>
        </w:rPr>
      </w:pPr>
      <w:r w:rsidRPr="00BA207E">
        <w:rPr>
          <w:sz w:val="18"/>
          <w:szCs w:val="18"/>
        </w:rPr>
        <w:t>Обращаться с товаром с соответствующей осторожностью, избегая ударов и вмятин.</w:t>
      </w:r>
    </w:p>
    <w:p w14:paraId="66553426" w14:textId="77777777" w:rsidR="001F4260" w:rsidRDefault="001F4260" w:rsidP="00A87F4F">
      <w:pPr>
        <w:shd w:val="clear" w:color="auto" w:fill="FFFFFF"/>
        <w:autoSpaceDE w:val="0"/>
        <w:autoSpaceDN w:val="0"/>
        <w:adjustRightInd w:val="0"/>
        <w:ind w:firstLine="357"/>
        <w:jc w:val="both"/>
        <w:rPr>
          <w:sz w:val="18"/>
          <w:szCs w:val="18"/>
        </w:rPr>
      </w:pPr>
    </w:p>
    <w:p w14:paraId="564C547D" w14:textId="2AFFD090" w:rsidR="005C3958" w:rsidRDefault="005C3958">
      <w:pPr>
        <w:rPr>
          <w:sz w:val="18"/>
          <w:szCs w:val="18"/>
        </w:rPr>
      </w:pPr>
      <w:r>
        <w:rPr>
          <w:sz w:val="18"/>
          <w:szCs w:val="18"/>
        </w:rPr>
        <w:br w:type="page"/>
      </w:r>
    </w:p>
    <w:p w14:paraId="23E05765" w14:textId="416868C7" w:rsidR="009451DB" w:rsidRPr="007E3B45" w:rsidRDefault="009451DB" w:rsidP="008113B3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120"/>
        <w:ind w:left="714" w:hanging="357"/>
        <w:contextualSpacing w:val="0"/>
        <w:jc w:val="center"/>
        <w:rPr>
          <w:b/>
          <w:sz w:val="22"/>
          <w:szCs w:val="22"/>
        </w:rPr>
      </w:pPr>
      <w:r w:rsidRPr="007E3B45">
        <w:rPr>
          <w:b/>
          <w:sz w:val="22"/>
          <w:szCs w:val="22"/>
        </w:rPr>
        <w:lastRenderedPageBreak/>
        <w:t>Свидетельство о приемке</w:t>
      </w:r>
    </w:p>
    <w:p w14:paraId="70858DCA" w14:textId="7DD7031B" w:rsidR="009451DB" w:rsidRPr="00DD437D" w:rsidRDefault="009451DB" w:rsidP="00A87F4F">
      <w:pPr>
        <w:shd w:val="clear" w:color="auto" w:fill="FFFFFF"/>
        <w:autoSpaceDE w:val="0"/>
        <w:autoSpaceDN w:val="0"/>
        <w:adjustRightInd w:val="0"/>
        <w:ind w:firstLine="357"/>
        <w:jc w:val="both"/>
        <w:rPr>
          <w:bCs/>
          <w:sz w:val="18"/>
          <w:szCs w:val="1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1763"/>
        <w:gridCol w:w="2016"/>
        <w:gridCol w:w="2196"/>
      </w:tblGrid>
      <w:tr w:rsidR="009451DB" w:rsidRPr="00DD437D" w14:paraId="332D13A6" w14:textId="77777777" w:rsidTr="00472824">
        <w:tc>
          <w:tcPr>
            <w:tcW w:w="0" w:type="auto"/>
          </w:tcPr>
          <w:p w14:paraId="4E9D5EE4" w14:textId="77777777" w:rsidR="009451DB" w:rsidRPr="00DD437D" w:rsidRDefault="009451DB" w:rsidP="00285182">
            <w:pPr>
              <w:tabs>
                <w:tab w:val="left" w:pos="1276"/>
                <w:tab w:val="left" w:pos="2694"/>
                <w:tab w:val="left" w:pos="3261"/>
              </w:tabs>
              <w:jc w:val="both"/>
              <w:rPr>
                <w:sz w:val="18"/>
                <w:szCs w:val="18"/>
              </w:rPr>
            </w:pPr>
          </w:p>
          <w:p w14:paraId="064E28DF" w14:textId="77777777" w:rsidR="009451DB" w:rsidRPr="00DD437D" w:rsidRDefault="009451DB" w:rsidP="00285182">
            <w:pPr>
              <w:tabs>
                <w:tab w:val="left" w:pos="1276"/>
                <w:tab w:val="left" w:pos="2694"/>
                <w:tab w:val="left" w:pos="3261"/>
              </w:tabs>
              <w:jc w:val="both"/>
              <w:rPr>
                <w:sz w:val="18"/>
                <w:szCs w:val="18"/>
              </w:rPr>
            </w:pPr>
            <w:r w:rsidRPr="00DD437D">
              <w:rPr>
                <w:sz w:val="18"/>
                <w:szCs w:val="18"/>
              </w:rPr>
              <w:t>Представитель ОТК</w:t>
            </w:r>
          </w:p>
        </w:tc>
        <w:tc>
          <w:tcPr>
            <w:tcW w:w="0" w:type="auto"/>
          </w:tcPr>
          <w:p w14:paraId="7F82B6E5" w14:textId="77777777" w:rsidR="009451DB" w:rsidRPr="00DD437D" w:rsidRDefault="009451DB" w:rsidP="00285182">
            <w:pPr>
              <w:tabs>
                <w:tab w:val="left" w:pos="1276"/>
                <w:tab w:val="left" w:pos="2694"/>
                <w:tab w:val="left" w:pos="3261"/>
              </w:tabs>
              <w:jc w:val="center"/>
              <w:rPr>
                <w:sz w:val="18"/>
                <w:szCs w:val="18"/>
              </w:rPr>
            </w:pPr>
          </w:p>
          <w:p w14:paraId="54AF5EC2" w14:textId="77777777" w:rsidR="009451DB" w:rsidRPr="00DD437D" w:rsidRDefault="009451DB" w:rsidP="00285182">
            <w:pPr>
              <w:tabs>
                <w:tab w:val="left" w:pos="1276"/>
                <w:tab w:val="left" w:pos="2694"/>
                <w:tab w:val="left" w:pos="3261"/>
              </w:tabs>
              <w:jc w:val="center"/>
              <w:rPr>
                <w:sz w:val="18"/>
                <w:szCs w:val="18"/>
              </w:rPr>
            </w:pPr>
            <w:r w:rsidRPr="00DD437D">
              <w:rPr>
                <w:sz w:val="18"/>
                <w:szCs w:val="18"/>
              </w:rPr>
              <w:t>________________</w:t>
            </w:r>
          </w:p>
          <w:p w14:paraId="66D32425" w14:textId="77777777" w:rsidR="009451DB" w:rsidRPr="00DD437D" w:rsidRDefault="009451DB" w:rsidP="00285182">
            <w:pPr>
              <w:tabs>
                <w:tab w:val="left" w:pos="1276"/>
                <w:tab w:val="left" w:pos="2694"/>
                <w:tab w:val="left" w:pos="3261"/>
              </w:tabs>
              <w:jc w:val="center"/>
              <w:rPr>
                <w:sz w:val="18"/>
                <w:szCs w:val="18"/>
              </w:rPr>
            </w:pPr>
            <w:r w:rsidRPr="00DD437D">
              <w:rPr>
                <w:sz w:val="18"/>
                <w:szCs w:val="18"/>
              </w:rPr>
              <w:t>(личная подпись)</w:t>
            </w:r>
          </w:p>
        </w:tc>
        <w:tc>
          <w:tcPr>
            <w:tcW w:w="0" w:type="auto"/>
          </w:tcPr>
          <w:p w14:paraId="4D1EA051" w14:textId="77777777" w:rsidR="009451DB" w:rsidRPr="00DD437D" w:rsidRDefault="009451DB" w:rsidP="00285182">
            <w:pPr>
              <w:tabs>
                <w:tab w:val="left" w:pos="1276"/>
                <w:tab w:val="left" w:pos="2694"/>
                <w:tab w:val="left" w:pos="3261"/>
              </w:tabs>
              <w:jc w:val="center"/>
              <w:rPr>
                <w:sz w:val="18"/>
                <w:szCs w:val="18"/>
              </w:rPr>
            </w:pPr>
          </w:p>
          <w:p w14:paraId="2AF92D73" w14:textId="77777777" w:rsidR="009451DB" w:rsidRPr="00DD437D" w:rsidRDefault="009451DB" w:rsidP="00285182">
            <w:pPr>
              <w:tabs>
                <w:tab w:val="left" w:pos="1276"/>
                <w:tab w:val="left" w:pos="2694"/>
                <w:tab w:val="left" w:pos="3261"/>
              </w:tabs>
              <w:jc w:val="center"/>
              <w:rPr>
                <w:sz w:val="18"/>
                <w:szCs w:val="18"/>
              </w:rPr>
            </w:pPr>
            <w:r w:rsidRPr="00DD437D">
              <w:rPr>
                <w:sz w:val="18"/>
                <w:szCs w:val="18"/>
              </w:rPr>
              <w:t>______________________</w:t>
            </w:r>
          </w:p>
          <w:p w14:paraId="34516F71" w14:textId="77777777" w:rsidR="009451DB" w:rsidRPr="00DD437D" w:rsidRDefault="009451DB" w:rsidP="00285182">
            <w:pPr>
              <w:tabs>
                <w:tab w:val="left" w:pos="1276"/>
                <w:tab w:val="left" w:pos="2694"/>
                <w:tab w:val="left" w:pos="3261"/>
              </w:tabs>
              <w:jc w:val="center"/>
              <w:rPr>
                <w:sz w:val="18"/>
                <w:szCs w:val="18"/>
              </w:rPr>
            </w:pPr>
            <w:r w:rsidRPr="00DD437D">
              <w:rPr>
                <w:sz w:val="18"/>
                <w:szCs w:val="18"/>
              </w:rPr>
              <w:t>(расшифровка подписи)</w:t>
            </w:r>
          </w:p>
        </w:tc>
      </w:tr>
      <w:tr w:rsidR="009451DB" w:rsidRPr="00DD437D" w14:paraId="03C44541" w14:textId="77777777" w:rsidTr="00472824">
        <w:tc>
          <w:tcPr>
            <w:tcW w:w="0" w:type="auto"/>
          </w:tcPr>
          <w:p w14:paraId="635799B9" w14:textId="77777777" w:rsidR="009451DB" w:rsidRPr="00DD437D" w:rsidRDefault="009451DB" w:rsidP="00285182">
            <w:pPr>
              <w:tabs>
                <w:tab w:val="left" w:pos="1276"/>
                <w:tab w:val="left" w:pos="2694"/>
                <w:tab w:val="left" w:pos="3261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32B146EB" w14:textId="77777777" w:rsidR="009451DB" w:rsidRPr="00DD437D" w:rsidRDefault="009451DB" w:rsidP="00285182">
            <w:pPr>
              <w:tabs>
                <w:tab w:val="left" w:pos="1276"/>
                <w:tab w:val="left" w:pos="2694"/>
                <w:tab w:val="left" w:pos="3261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55FA70BF" w14:textId="77777777" w:rsidR="009451DB" w:rsidRPr="00DD437D" w:rsidRDefault="009451DB" w:rsidP="00285182">
            <w:pPr>
              <w:tabs>
                <w:tab w:val="left" w:pos="1276"/>
                <w:tab w:val="left" w:pos="2694"/>
                <w:tab w:val="left" w:pos="3261"/>
              </w:tabs>
              <w:jc w:val="center"/>
              <w:rPr>
                <w:sz w:val="18"/>
                <w:szCs w:val="18"/>
              </w:rPr>
            </w:pPr>
          </w:p>
        </w:tc>
      </w:tr>
      <w:tr w:rsidR="009451DB" w:rsidRPr="00DD437D" w14:paraId="034AF10F" w14:textId="77777777" w:rsidTr="00472824">
        <w:tc>
          <w:tcPr>
            <w:tcW w:w="0" w:type="auto"/>
          </w:tcPr>
          <w:p w14:paraId="1BA17760" w14:textId="77777777" w:rsidR="009451DB" w:rsidRPr="00DD437D" w:rsidRDefault="009451DB" w:rsidP="00285182">
            <w:pPr>
              <w:tabs>
                <w:tab w:val="left" w:pos="1276"/>
                <w:tab w:val="left" w:pos="2694"/>
                <w:tab w:val="left" w:pos="3261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1C6D7086" w14:textId="77777777" w:rsidR="009451DB" w:rsidRPr="00DD437D" w:rsidRDefault="009451DB" w:rsidP="00285182">
            <w:pPr>
              <w:tabs>
                <w:tab w:val="left" w:pos="1276"/>
                <w:tab w:val="left" w:pos="2694"/>
                <w:tab w:val="left" w:pos="3261"/>
              </w:tabs>
              <w:jc w:val="center"/>
              <w:rPr>
                <w:sz w:val="18"/>
                <w:szCs w:val="18"/>
              </w:rPr>
            </w:pPr>
            <w:r w:rsidRPr="00DD437D">
              <w:rPr>
                <w:sz w:val="18"/>
                <w:szCs w:val="18"/>
              </w:rPr>
              <w:t>М.П.</w:t>
            </w:r>
          </w:p>
        </w:tc>
        <w:tc>
          <w:tcPr>
            <w:tcW w:w="0" w:type="auto"/>
          </w:tcPr>
          <w:p w14:paraId="2D828592" w14:textId="77777777" w:rsidR="009451DB" w:rsidRPr="00DD437D" w:rsidRDefault="009451DB" w:rsidP="00285182">
            <w:pPr>
              <w:tabs>
                <w:tab w:val="left" w:pos="1276"/>
                <w:tab w:val="left" w:pos="2694"/>
                <w:tab w:val="left" w:pos="3261"/>
              </w:tabs>
              <w:jc w:val="both"/>
              <w:rPr>
                <w:sz w:val="18"/>
                <w:szCs w:val="18"/>
              </w:rPr>
            </w:pPr>
          </w:p>
        </w:tc>
      </w:tr>
      <w:tr w:rsidR="009451DB" w:rsidRPr="00DD437D" w14:paraId="7334F594" w14:textId="77777777" w:rsidTr="00472824">
        <w:tc>
          <w:tcPr>
            <w:tcW w:w="0" w:type="auto"/>
          </w:tcPr>
          <w:p w14:paraId="6D0E76B5" w14:textId="77777777" w:rsidR="009451DB" w:rsidRPr="00DD437D" w:rsidRDefault="009451DB" w:rsidP="00285182">
            <w:pPr>
              <w:tabs>
                <w:tab w:val="left" w:pos="1276"/>
                <w:tab w:val="left" w:pos="2694"/>
                <w:tab w:val="left" w:pos="3261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5EECE8AD" w14:textId="77777777" w:rsidR="009451DB" w:rsidRPr="00DD437D" w:rsidRDefault="009451DB" w:rsidP="00285182">
            <w:pPr>
              <w:tabs>
                <w:tab w:val="left" w:pos="1276"/>
                <w:tab w:val="left" w:pos="2694"/>
                <w:tab w:val="left" w:pos="3261"/>
              </w:tabs>
              <w:jc w:val="center"/>
              <w:rPr>
                <w:sz w:val="18"/>
                <w:szCs w:val="18"/>
              </w:rPr>
            </w:pPr>
            <w:r w:rsidRPr="00DD437D">
              <w:rPr>
                <w:sz w:val="18"/>
                <w:szCs w:val="18"/>
              </w:rPr>
              <w:t>____________________</w:t>
            </w:r>
          </w:p>
          <w:p w14:paraId="41A72D68" w14:textId="77777777" w:rsidR="009451DB" w:rsidRPr="00DD437D" w:rsidRDefault="009451DB" w:rsidP="00285182">
            <w:pPr>
              <w:tabs>
                <w:tab w:val="left" w:pos="1276"/>
                <w:tab w:val="left" w:pos="2694"/>
                <w:tab w:val="left" w:pos="3261"/>
              </w:tabs>
              <w:jc w:val="center"/>
              <w:rPr>
                <w:sz w:val="18"/>
                <w:szCs w:val="18"/>
              </w:rPr>
            </w:pPr>
            <w:r w:rsidRPr="00DD437D">
              <w:rPr>
                <w:sz w:val="18"/>
                <w:szCs w:val="18"/>
              </w:rPr>
              <w:t>(число, месяц, год)</w:t>
            </w:r>
          </w:p>
          <w:p w14:paraId="1FD1E557" w14:textId="77777777" w:rsidR="009451DB" w:rsidRPr="00DD437D" w:rsidRDefault="009451DB" w:rsidP="00285182">
            <w:pPr>
              <w:tabs>
                <w:tab w:val="left" w:pos="1276"/>
                <w:tab w:val="left" w:pos="2694"/>
                <w:tab w:val="left" w:pos="3261"/>
              </w:tabs>
              <w:rPr>
                <w:sz w:val="18"/>
                <w:szCs w:val="18"/>
              </w:rPr>
            </w:pPr>
          </w:p>
          <w:p w14:paraId="4585D296" w14:textId="3EDF83D9" w:rsidR="00EA53A7" w:rsidRPr="00DD437D" w:rsidRDefault="00EA53A7" w:rsidP="00285182">
            <w:pPr>
              <w:tabs>
                <w:tab w:val="left" w:pos="1276"/>
                <w:tab w:val="left" w:pos="2694"/>
                <w:tab w:val="left" w:pos="3261"/>
              </w:tabs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39EC9C3C" w14:textId="77777777" w:rsidR="009451DB" w:rsidRPr="00DD437D" w:rsidRDefault="009451DB" w:rsidP="00285182">
            <w:pPr>
              <w:tabs>
                <w:tab w:val="left" w:pos="1276"/>
                <w:tab w:val="left" w:pos="2694"/>
                <w:tab w:val="left" w:pos="3261"/>
              </w:tabs>
              <w:jc w:val="both"/>
              <w:rPr>
                <w:sz w:val="18"/>
                <w:szCs w:val="18"/>
              </w:rPr>
            </w:pPr>
          </w:p>
          <w:p w14:paraId="4532782C" w14:textId="4F5F34A8" w:rsidR="009451DB" w:rsidRPr="00DD437D" w:rsidRDefault="009451DB" w:rsidP="00285182">
            <w:pPr>
              <w:tabs>
                <w:tab w:val="left" w:pos="1276"/>
                <w:tab w:val="left" w:pos="2694"/>
                <w:tab w:val="left" w:pos="3261"/>
              </w:tabs>
              <w:jc w:val="both"/>
              <w:rPr>
                <w:sz w:val="18"/>
                <w:szCs w:val="18"/>
              </w:rPr>
            </w:pPr>
          </w:p>
          <w:p w14:paraId="1273DFA2" w14:textId="77777777" w:rsidR="00EA53A7" w:rsidRPr="00DD437D" w:rsidRDefault="00EA53A7" w:rsidP="00285182">
            <w:pPr>
              <w:tabs>
                <w:tab w:val="left" w:pos="1276"/>
                <w:tab w:val="left" w:pos="2694"/>
                <w:tab w:val="left" w:pos="3261"/>
              </w:tabs>
              <w:jc w:val="both"/>
              <w:rPr>
                <w:sz w:val="18"/>
                <w:szCs w:val="18"/>
              </w:rPr>
            </w:pPr>
          </w:p>
          <w:p w14:paraId="3C3909AD" w14:textId="77777777" w:rsidR="009451DB" w:rsidRPr="00DD437D" w:rsidRDefault="009451DB" w:rsidP="00285182">
            <w:pPr>
              <w:tabs>
                <w:tab w:val="left" w:pos="1276"/>
                <w:tab w:val="left" w:pos="2694"/>
                <w:tab w:val="left" w:pos="3261"/>
              </w:tabs>
              <w:jc w:val="both"/>
              <w:rPr>
                <w:sz w:val="18"/>
                <w:szCs w:val="18"/>
              </w:rPr>
            </w:pPr>
          </w:p>
        </w:tc>
      </w:tr>
      <w:tr w:rsidR="00EA53A7" w:rsidRPr="00AF33B4" w14:paraId="0C621925" w14:textId="77777777" w:rsidTr="00472824">
        <w:tc>
          <w:tcPr>
            <w:tcW w:w="0" w:type="auto"/>
          </w:tcPr>
          <w:p w14:paraId="3D926381" w14:textId="77777777" w:rsidR="00EA53A7" w:rsidRPr="00285182" w:rsidRDefault="00EA53A7" w:rsidP="00285182">
            <w:pPr>
              <w:tabs>
                <w:tab w:val="left" w:pos="1276"/>
                <w:tab w:val="left" w:pos="2694"/>
                <w:tab w:val="left" w:pos="3261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34002C99" w14:textId="77777777" w:rsidR="00EA53A7" w:rsidRPr="00285182" w:rsidRDefault="00EA53A7" w:rsidP="00285182">
            <w:pPr>
              <w:tabs>
                <w:tab w:val="left" w:pos="1276"/>
                <w:tab w:val="left" w:pos="2694"/>
                <w:tab w:val="left" w:pos="3261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05BBB02B" w14:textId="77777777" w:rsidR="00EA53A7" w:rsidRPr="00285182" w:rsidRDefault="00EA53A7" w:rsidP="00285182">
            <w:pPr>
              <w:tabs>
                <w:tab w:val="left" w:pos="1276"/>
                <w:tab w:val="left" w:pos="2694"/>
                <w:tab w:val="left" w:pos="3261"/>
              </w:tabs>
              <w:jc w:val="both"/>
              <w:rPr>
                <w:sz w:val="20"/>
                <w:szCs w:val="20"/>
              </w:rPr>
            </w:pPr>
          </w:p>
        </w:tc>
      </w:tr>
      <w:tr w:rsidR="00EA53A7" w:rsidRPr="00AF33B4" w14:paraId="1A166E5B" w14:textId="77777777" w:rsidTr="00472824">
        <w:tc>
          <w:tcPr>
            <w:tcW w:w="0" w:type="auto"/>
          </w:tcPr>
          <w:p w14:paraId="7CE3ABED" w14:textId="77777777" w:rsidR="00EA53A7" w:rsidRDefault="00EA53A7" w:rsidP="00285182">
            <w:pPr>
              <w:tabs>
                <w:tab w:val="left" w:pos="1276"/>
                <w:tab w:val="left" w:pos="2694"/>
                <w:tab w:val="left" w:pos="3261"/>
              </w:tabs>
              <w:jc w:val="both"/>
              <w:rPr>
                <w:sz w:val="20"/>
                <w:szCs w:val="20"/>
              </w:rPr>
            </w:pPr>
          </w:p>
          <w:p w14:paraId="65795383" w14:textId="77777777" w:rsidR="00EA53A7" w:rsidRDefault="00EA53A7" w:rsidP="00285182">
            <w:pPr>
              <w:tabs>
                <w:tab w:val="left" w:pos="1276"/>
                <w:tab w:val="left" w:pos="2694"/>
                <w:tab w:val="left" w:pos="3261"/>
              </w:tabs>
              <w:jc w:val="both"/>
              <w:rPr>
                <w:sz w:val="20"/>
                <w:szCs w:val="20"/>
              </w:rPr>
            </w:pPr>
          </w:p>
          <w:p w14:paraId="31D005E6" w14:textId="45479058" w:rsidR="00EA53A7" w:rsidRPr="00285182" w:rsidRDefault="00EA53A7" w:rsidP="00285182">
            <w:pPr>
              <w:tabs>
                <w:tab w:val="left" w:pos="1276"/>
                <w:tab w:val="left" w:pos="2694"/>
                <w:tab w:val="left" w:pos="3261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180D00F4" w14:textId="77777777" w:rsidR="00EA53A7" w:rsidRDefault="00EA53A7" w:rsidP="00285182">
            <w:pPr>
              <w:tabs>
                <w:tab w:val="left" w:pos="1276"/>
                <w:tab w:val="left" w:pos="2694"/>
                <w:tab w:val="left" w:pos="3261"/>
              </w:tabs>
              <w:jc w:val="center"/>
              <w:rPr>
                <w:sz w:val="20"/>
                <w:szCs w:val="20"/>
              </w:rPr>
            </w:pPr>
          </w:p>
          <w:p w14:paraId="4A4C21A7" w14:textId="77777777" w:rsidR="00472824" w:rsidRDefault="00472824" w:rsidP="00285182">
            <w:pPr>
              <w:tabs>
                <w:tab w:val="left" w:pos="1276"/>
                <w:tab w:val="left" w:pos="2694"/>
                <w:tab w:val="left" w:pos="3261"/>
              </w:tabs>
              <w:jc w:val="center"/>
              <w:rPr>
                <w:sz w:val="20"/>
                <w:szCs w:val="20"/>
              </w:rPr>
            </w:pPr>
          </w:p>
          <w:p w14:paraId="402E96EF" w14:textId="77777777" w:rsidR="00472824" w:rsidRDefault="00472824" w:rsidP="00285182">
            <w:pPr>
              <w:tabs>
                <w:tab w:val="left" w:pos="1276"/>
                <w:tab w:val="left" w:pos="2694"/>
                <w:tab w:val="left" w:pos="3261"/>
              </w:tabs>
              <w:jc w:val="center"/>
              <w:rPr>
                <w:sz w:val="20"/>
                <w:szCs w:val="20"/>
              </w:rPr>
            </w:pPr>
          </w:p>
          <w:p w14:paraId="147F1283" w14:textId="65B3DCE8" w:rsidR="00472824" w:rsidRPr="00285182" w:rsidRDefault="00472824" w:rsidP="00285182">
            <w:pPr>
              <w:tabs>
                <w:tab w:val="left" w:pos="1276"/>
                <w:tab w:val="left" w:pos="2694"/>
                <w:tab w:val="left" w:pos="3261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69F5E9C7" w14:textId="77777777" w:rsidR="00EA53A7" w:rsidRPr="00285182" w:rsidRDefault="00EA53A7" w:rsidP="00285182">
            <w:pPr>
              <w:tabs>
                <w:tab w:val="left" w:pos="1276"/>
                <w:tab w:val="left" w:pos="2694"/>
                <w:tab w:val="left" w:pos="3261"/>
              </w:tabs>
              <w:jc w:val="both"/>
              <w:rPr>
                <w:sz w:val="20"/>
                <w:szCs w:val="20"/>
              </w:rPr>
            </w:pPr>
          </w:p>
        </w:tc>
      </w:tr>
    </w:tbl>
    <w:p w14:paraId="66C3DFC8" w14:textId="65E0C661" w:rsidR="00910C50" w:rsidRDefault="00910C50" w:rsidP="00B10926">
      <w:pPr>
        <w:shd w:val="clear" w:color="auto" w:fill="FFFFFF"/>
        <w:autoSpaceDE w:val="0"/>
        <w:autoSpaceDN w:val="0"/>
        <w:adjustRightInd w:val="0"/>
        <w:spacing w:after="120"/>
        <w:rPr>
          <w:b/>
          <w:sz w:val="22"/>
          <w:szCs w:val="22"/>
        </w:rPr>
      </w:pPr>
    </w:p>
    <w:p w14:paraId="51BE36C2" w14:textId="328D0349" w:rsidR="009451DB" w:rsidRPr="00AF33B4" w:rsidRDefault="009451DB" w:rsidP="008113B3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120"/>
        <w:contextualSpacing w:val="0"/>
        <w:jc w:val="center"/>
        <w:rPr>
          <w:b/>
          <w:sz w:val="22"/>
          <w:szCs w:val="22"/>
        </w:rPr>
      </w:pPr>
      <w:r w:rsidRPr="00AF33B4">
        <w:rPr>
          <w:b/>
          <w:sz w:val="22"/>
          <w:szCs w:val="22"/>
        </w:rPr>
        <w:t>Гарантийные обязательства</w:t>
      </w:r>
    </w:p>
    <w:p w14:paraId="0947A465" w14:textId="5C1ED7BA" w:rsidR="009451DB" w:rsidRPr="00EF728A" w:rsidRDefault="009451DB" w:rsidP="00A87F4F">
      <w:pPr>
        <w:shd w:val="clear" w:color="auto" w:fill="FFFFFF"/>
        <w:autoSpaceDE w:val="0"/>
        <w:autoSpaceDN w:val="0"/>
        <w:adjustRightInd w:val="0"/>
        <w:ind w:firstLine="357"/>
        <w:jc w:val="both"/>
        <w:rPr>
          <w:bCs/>
          <w:sz w:val="18"/>
          <w:szCs w:val="18"/>
        </w:rPr>
      </w:pPr>
      <w:r w:rsidRPr="00EF728A">
        <w:rPr>
          <w:sz w:val="18"/>
          <w:szCs w:val="18"/>
        </w:rPr>
        <w:t xml:space="preserve">Предприятие-изготовитель гарантирует </w:t>
      </w:r>
      <w:r w:rsidR="00C61DF3" w:rsidRPr="00EF728A">
        <w:rPr>
          <w:sz w:val="18"/>
          <w:szCs w:val="18"/>
        </w:rPr>
        <w:t xml:space="preserve">соответствие </w:t>
      </w:r>
      <w:r w:rsidR="00C61DF3">
        <w:rPr>
          <w:sz w:val="18"/>
          <w:szCs w:val="18"/>
        </w:rPr>
        <w:t xml:space="preserve">пеналов для огнетушителя </w:t>
      </w:r>
      <w:r w:rsidRPr="00EF728A">
        <w:rPr>
          <w:sz w:val="18"/>
          <w:szCs w:val="18"/>
        </w:rPr>
        <w:t>при соблюдении условий эксплуатации, транспортирования и хранения.</w:t>
      </w:r>
    </w:p>
    <w:p w14:paraId="1C7A6A18" w14:textId="69323E4B" w:rsidR="009451DB" w:rsidRPr="00EF728A" w:rsidRDefault="009451DB" w:rsidP="00A87F4F">
      <w:pPr>
        <w:shd w:val="clear" w:color="auto" w:fill="FFFFFF"/>
        <w:autoSpaceDE w:val="0"/>
        <w:autoSpaceDN w:val="0"/>
        <w:adjustRightInd w:val="0"/>
        <w:ind w:firstLine="357"/>
        <w:jc w:val="both"/>
        <w:rPr>
          <w:bCs/>
          <w:sz w:val="18"/>
          <w:szCs w:val="18"/>
        </w:rPr>
      </w:pPr>
      <w:r w:rsidRPr="00EF728A">
        <w:rPr>
          <w:bCs/>
          <w:sz w:val="18"/>
          <w:szCs w:val="18"/>
        </w:rPr>
        <w:t xml:space="preserve">Гарантийный срок на </w:t>
      </w:r>
      <w:r w:rsidR="00C61DF3">
        <w:rPr>
          <w:bCs/>
          <w:sz w:val="18"/>
          <w:szCs w:val="18"/>
        </w:rPr>
        <w:t>пенал</w:t>
      </w:r>
      <w:r w:rsidRPr="00EF728A">
        <w:rPr>
          <w:bCs/>
          <w:sz w:val="18"/>
          <w:szCs w:val="18"/>
        </w:rPr>
        <w:t xml:space="preserve"> составляет 12 месяцев со дня продажи.</w:t>
      </w:r>
    </w:p>
    <w:p w14:paraId="53CBA87D" w14:textId="470BB7C6" w:rsidR="006A672F" w:rsidRDefault="009451DB" w:rsidP="00A87F4F">
      <w:pPr>
        <w:shd w:val="clear" w:color="auto" w:fill="FFFFFF"/>
        <w:autoSpaceDE w:val="0"/>
        <w:autoSpaceDN w:val="0"/>
        <w:adjustRightInd w:val="0"/>
        <w:ind w:firstLine="357"/>
        <w:jc w:val="both"/>
        <w:rPr>
          <w:bCs/>
          <w:sz w:val="18"/>
          <w:szCs w:val="18"/>
        </w:rPr>
      </w:pPr>
      <w:r w:rsidRPr="00EF728A">
        <w:rPr>
          <w:bCs/>
          <w:sz w:val="18"/>
          <w:szCs w:val="18"/>
        </w:rPr>
        <w:t xml:space="preserve">Гарантия распространяется на все заводские и конструктивные дефекты. </w:t>
      </w:r>
    </w:p>
    <w:p w14:paraId="27960424" w14:textId="5DF38B88" w:rsidR="006A672F" w:rsidRDefault="007D697F" w:rsidP="00A87F4F">
      <w:pPr>
        <w:shd w:val="clear" w:color="auto" w:fill="FFFFFF"/>
        <w:autoSpaceDE w:val="0"/>
        <w:autoSpaceDN w:val="0"/>
        <w:adjustRightInd w:val="0"/>
        <w:ind w:firstLine="357"/>
        <w:jc w:val="both"/>
        <w:rPr>
          <w:bCs/>
          <w:sz w:val="18"/>
          <w:szCs w:val="18"/>
        </w:rPr>
      </w:pPr>
      <w:r w:rsidRPr="007D697F">
        <w:rPr>
          <w:bCs/>
          <w:sz w:val="18"/>
          <w:szCs w:val="18"/>
        </w:rPr>
        <w:t>Выполнение гарантийных обязательств производится только при наличии оригинала данного технического паспорта с отметкой торгующей организации.</w:t>
      </w:r>
    </w:p>
    <w:p w14:paraId="633CB73F" w14:textId="77777777" w:rsidR="007D697F" w:rsidRDefault="007D697F" w:rsidP="00A87F4F">
      <w:pPr>
        <w:shd w:val="clear" w:color="auto" w:fill="FFFFFF"/>
        <w:autoSpaceDE w:val="0"/>
        <w:autoSpaceDN w:val="0"/>
        <w:adjustRightInd w:val="0"/>
        <w:ind w:firstLine="357"/>
        <w:jc w:val="both"/>
        <w:rPr>
          <w:bCs/>
          <w:sz w:val="18"/>
          <w:szCs w:val="18"/>
        </w:rPr>
      </w:pPr>
    </w:p>
    <w:p w14:paraId="1F44E56D" w14:textId="11C1D316" w:rsidR="009451DB" w:rsidRPr="00EF728A" w:rsidRDefault="009451DB" w:rsidP="00A87F4F">
      <w:pPr>
        <w:shd w:val="clear" w:color="auto" w:fill="FFFFFF"/>
        <w:autoSpaceDE w:val="0"/>
        <w:autoSpaceDN w:val="0"/>
        <w:adjustRightInd w:val="0"/>
        <w:ind w:firstLine="357"/>
        <w:jc w:val="both"/>
        <w:rPr>
          <w:bCs/>
          <w:sz w:val="18"/>
          <w:szCs w:val="18"/>
        </w:rPr>
      </w:pPr>
      <w:r w:rsidRPr="00EF728A">
        <w:rPr>
          <w:bCs/>
          <w:sz w:val="18"/>
          <w:szCs w:val="18"/>
        </w:rPr>
        <w:t>Данная гарантия не распространяется:</w:t>
      </w:r>
    </w:p>
    <w:p w14:paraId="6F4CA5E2" w14:textId="57D77915" w:rsidR="005C3958" w:rsidRPr="00DB68AA" w:rsidRDefault="009451DB" w:rsidP="00DB68AA">
      <w:pPr>
        <w:pStyle w:val="a3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ind w:left="567" w:hanging="210"/>
        <w:jc w:val="both"/>
        <w:rPr>
          <w:bCs/>
          <w:sz w:val="18"/>
          <w:szCs w:val="18"/>
        </w:rPr>
      </w:pPr>
      <w:r w:rsidRPr="00EF728A">
        <w:rPr>
          <w:bCs/>
          <w:sz w:val="18"/>
          <w:szCs w:val="18"/>
        </w:rPr>
        <w:t>на повреждения, возникшие в результате монтажа неквалифицированным персоналом, или с нарушением требований настоящего паспорта;</w:t>
      </w:r>
    </w:p>
    <w:p w14:paraId="09A7963E" w14:textId="4A3C8800" w:rsidR="00DB68AA" w:rsidRDefault="009451DB" w:rsidP="00A87F4F">
      <w:pPr>
        <w:pStyle w:val="a3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ind w:left="567" w:hanging="210"/>
        <w:jc w:val="both"/>
        <w:rPr>
          <w:bCs/>
          <w:sz w:val="18"/>
          <w:szCs w:val="18"/>
        </w:rPr>
      </w:pPr>
      <w:r w:rsidRPr="00EF728A">
        <w:rPr>
          <w:bCs/>
          <w:sz w:val="18"/>
          <w:szCs w:val="18"/>
        </w:rPr>
        <w:t>при наличии повреждений в результате ударов, а также других механических или температурных повреждений.</w:t>
      </w:r>
    </w:p>
    <w:p w14:paraId="0F3A388D" w14:textId="79278E23" w:rsidR="00DB68AA" w:rsidRDefault="00DB68AA">
      <w:pPr>
        <w:rPr>
          <w:bCs/>
          <w:sz w:val="18"/>
          <w:szCs w:val="18"/>
        </w:rPr>
      </w:pPr>
    </w:p>
    <w:p w14:paraId="3A2AFDB3" w14:textId="77777777" w:rsidR="008C54D9" w:rsidRDefault="008C54D9" w:rsidP="000E41E0">
      <w:pPr>
        <w:pStyle w:val="a3"/>
        <w:shd w:val="clear" w:color="auto" w:fill="FFFFFF"/>
        <w:autoSpaceDE w:val="0"/>
        <w:autoSpaceDN w:val="0"/>
        <w:adjustRightInd w:val="0"/>
        <w:ind w:left="567"/>
        <w:jc w:val="both"/>
        <w:rPr>
          <w:bCs/>
          <w:sz w:val="18"/>
          <w:szCs w:val="18"/>
        </w:rPr>
      </w:pPr>
    </w:p>
    <w:p w14:paraId="6C7B8FE8" w14:textId="21D1EC1F" w:rsidR="009451DB" w:rsidRPr="00AF33B4" w:rsidRDefault="009451DB" w:rsidP="008113B3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120"/>
        <w:ind w:left="714" w:hanging="357"/>
        <w:contextualSpacing w:val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Сведения о рекламациях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312"/>
        <w:gridCol w:w="3112"/>
        <w:gridCol w:w="3136"/>
      </w:tblGrid>
      <w:tr w:rsidR="009451DB" w:rsidRPr="00AF33B4" w14:paraId="55BDA14A" w14:textId="77777777" w:rsidTr="0016103E">
        <w:trPr>
          <w:jc w:val="center"/>
        </w:trPr>
        <w:tc>
          <w:tcPr>
            <w:tcW w:w="868" w:type="pct"/>
            <w:shd w:val="clear" w:color="auto" w:fill="FFFFFF"/>
            <w:vAlign w:val="center"/>
          </w:tcPr>
          <w:p w14:paraId="5B4C965D" w14:textId="77777777" w:rsidR="009451DB" w:rsidRPr="00AF33B4" w:rsidRDefault="009451DB" w:rsidP="007E3B45">
            <w:pPr>
              <w:jc w:val="center"/>
              <w:rPr>
                <w:sz w:val="20"/>
                <w:szCs w:val="20"/>
              </w:rPr>
            </w:pPr>
            <w:r w:rsidRPr="00AF33B4">
              <w:rPr>
                <w:sz w:val="20"/>
                <w:szCs w:val="20"/>
              </w:rPr>
              <w:t>Номер и дата</w:t>
            </w:r>
            <w:r>
              <w:rPr>
                <w:sz w:val="20"/>
                <w:szCs w:val="20"/>
              </w:rPr>
              <w:br/>
            </w:r>
            <w:r w:rsidRPr="00AF33B4">
              <w:rPr>
                <w:sz w:val="20"/>
                <w:szCs w:val="20"/>
              </w:rPr>
              <w:t>рекламации</w:t>
            </w:r>
          </w:p>
        </w:tc>
        <w:tc>
          <w:tcPr>
            <w:tcW w:w="2058" w:type="pct"/>
            <w:shd w:val="clear" w:color="auto" w:fill="FFFFFF"/>
            <w:vAlign w:val="center"/>
          </w:tcPr>
          <w:p w14:paraId="24315AF5" w14:textId="77777777" w:rsidR="009451DB" w:rsidRPr="00AF33B4" w:rsidRDefault="009451DB" w:rsidP="007E3B45">
            <w:pPr>
              <w:jc w:val="center"/>
              <w:rPr>
                <w:sz w:val="20"/>
                <w:szCs w:val="20"/>
              </w:rPr>
            </w:pPr>
            <w:r w:rsidRPr="00AF33B4">
              <w:rPr>
                <w:sz w:val="20"/>
                <w:szCs w:val="20"/>
              </w:rPr>
              <w:t>Краткое содержание</w:t>
            </w:r>
            <w:r>
              <w:rPr>
                <w:sz w:val="20"/>
                <w:szCs w:val="20"/>
              </w:rPr>
              <w:br/>
            </w:r>
            <w:r w:rsidRPr="00AF33B4">
              <w:rPr>
                <w:sz w:val="20"/>
                <w:szCs w:val="20"/>
              </w:rPr>
              <w:t>рекламации</w:t>
            </w:r>
          </w:p>
        </w:tc>
        <w:tc>
          <w:tcPr>
            <w:tcW w:w="2074" w:type="pct"/>
            <w:shd w:val="clear" w:color="auto" w:fill="FFFFFF"/>
            <w:vAlign w:val="center"/>
          </w:tcPr>
          <w:p w14:paraId="147B356F" w14:textId="77777777" w:rsidR="009451DB" w:rsidRPr="00AF33B4" w:rsidRDefault="009451DB" w:rsidP="007E3B45">
            <w:pPr>
              <w:jc w:val="center"/>
              <w:rPr>
                <w:sz w:val="20"/>
                <w:szCs w:val="20"/>
              </w:rPr>
            </w:pPr>
            <w:r w:rsidRPr="00AF33B4">
              <w:rPr>
                <w:sz w:val="20"/>
                <w:szCs w:val="20"/>
              </w:rPr>
              <w:t>Меры, принятые</w:t>
            </w:r>
            <w:r>
              <w:rPr>
                <w:sz w:val="20"/>
                <w:szCs w:val="20"/>
              </w:rPr>
              <w:br/>
            </w:r>
            <w:r w:rsidRPr="00AF33B4">
              <w:rPr>
                <w:sz w:val="20"/>
                <w:szCs w:val="20"/>
              </w:rPr>
              <w:t>предприятием-изготовителем</w:t>
            </w:r>
          </w:p>
        </w:tc>
      </w:tr>
      <w:tr w:rsidR="009451DB" w:rsidRPr="00AF33B4" w14:paraId="7FDEAEB8" w14:textId="77777777" w:rsidTr="00E164B8">
        <w:trPr>
          <w:trHeight w:val="1975"/>
          <w:jc w:val="center"/>
        </w:trPr>
        <w:tc>
          <w:tcPr>
            <w:tcW w:w="868" w:type="pct"/>
            <w:shd w:val="clear" w:color="auto" w:fill="FFFFFF"/>
            <w:vAlign w:val="center"/>
          </w:tcPr>
          <w:p w14:paraId="66E17609" w14:textId="77777777" w:rsidR="009451DB" w:rsidRPr="00AF33B4" w:rsidRDefault="009451DB" w:rsidP="00787C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58" w:type="pct"/>
            <w:shd w:val="clear" w:color="auto" w:fill="FFFFFF"/>
            <w:vAlign w:val="center"/>
          </w:tcPr>
          <w:p w14:paraId="727A3585" w14:textId="77777777" w:rsidR="009451DB" w:rsidRPr="00AF33B4" w:rsidRDefault="009451DB" w:rsidP="00787C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74" w:type="pct"/>
            <w:shd w:val="clear" w:color="auto" w:fill="FFFFFF"/>
            <w:vAlign w:val="center"/>
          </w:tcPr>
          <w:p w14:paraId="556431FE" w14:textId="77777777" w:rsidR="009451DB" w:rsidRPr="00AF33B4" w:rsidRDefault="009451DB" w:rsidP="00787C3E">
            <w:pPr>
              <w:jc w:val="center"/>
              <w:rPr>
                <w:sz w:val="20"/>
                <w:szCs w:val="20"/>
              </w:rPr>
            </w:pPr>
          </w:p>
        </w:tc>
      </w:tr>
    </w:tbl>
    <w:p w14:paraId="1CE1B3B2" w14:textId="7540E67B" w:rsidR="009451DB" w:rsidRPr="00A57FBD" w:rsidRDefault="009451DB" w:rsidP="00200F10">
      <w:pPr>
        <w:jc w:val="center"/>
        <w:rPr>
          <w:sz w:val="20"/>
          <w:szCs w:val="20"/>
        </w:rPr>
      </w:pPr>
    </w:p>
    <w:sectPr w:rsidR="009451DB" w:rsidRPr="00A57FBD" w:rsidSect="00F34214">
      <w:footerReference w:type="default" r:id="rId17"/>
      <w:pgSz w:w="8420" w:h="11907" w:orient="landscape" w:code="9"/>
      <w:pgMar w:top="425" w:right="425" w:bottom="425" w:left="42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E297CF" w14:textId="77777777" w:rsidR="0089230F" w:rsidRDefault="0089230F" w:rsidP="00D35126">
      <w:r>
        <w:separator/>
      </w:r>
    </w:p>
  </w:endnote>
  <w:endnote w:type="continuationSeparator" w:id="0">
    <w:p w14:paraId="16CE0F10" w14:textId="77777777" w:rsidR="0089230F" w:rsidRDefault="0089230F" w:rsidP="00D351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60331135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3C2B08C7" w14:textId="2B8DDA79" w:rsidR="00E164B8" w:rsidRPr="00E164B8" w:rsidRDefault="00E164B8" w:rsidP="00E164B8">
        <w:pPr>
          <w:pStyle w:val="aa"/>
          <w:jc w:val="center"/>
          <w:rPr>
            <w:sz w:val="18"/>
            <w:szCs w:val="18"/>
          </w:rPr>
        </w:pPr>
        <w:r w:rsidRPr="00E164B8">
          <w:rPr>
            <w:sz w:val="18"/>
            <w:szCs w:val="18"/>
          </w:rPr>
          <w:fldChar w:fldCharType="begin"/>
        </w:r>
        <w:r w:rsidRPr="00E164B8">
          <w:rPr>
            <w:sz w:val="18"/>
            <w:szCs w:val="18"/>
          </w:rPr>
          <w:instrText>PAGE   \* MERGEFORMAT</w:instrText>
        </w:r>
        <w:r w:rsidRPr="00E164B8">
          <w:rPr>
            <w:sz w:val="18"/>
            <w:szCs w:val="18"/>
          </w:rPr>
          <w:fldChar w:fldCharType="separate"/>
        </w:r>
        <w:r w:rsidR="00140271">
          <w:rPr>
            <w:noProof/>
            <w:sz w:val="18"/>
            <w:szCs w:val="18"/>
          </w:rPr>
          <w:t>8</w:t>
        </w:r>
        <w:r w:rsidRPr="00E164B8">
          <w:rPr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763920" w14:textId="77777777" w:rsidR="0089230F" w:rsidRDefault="0089230F" w:rsidP="00D35126">
      <w:r>
        <w:separator/>
      </w:r>
    </w:p>
  </w:footnote>
  <w:footnote w:type="continuationSeparator" w:id="0">
    <w:p w14:paraId="20D06EB0" w14:textId="77777777" w:rsidR="0089230F" w:rsidRDefault="0089230F" w:rsidP="00D35126">
      <w:r>
        <w:continuationSeparator/>
      </w:r>
    </w:p>
  </w:footnote>
  <w:footnote w:id="1">
    <w:p w14:paraId="06EEF360" w14:textId="4E31C38F" w:rsidR="00B558AE" w:rsidRPr="00A676C6" w:rsidRDefault="00B558AE">
      <w:pPr>
        <w:pStyle w:val="ac"/>
        <w:rPr>
          <w:sz w:val="16"/>
          <w:szCs w:val="16"/>
        </w:rPr>
      </w:pPr>
      <w:r w:rsidRPr="00A676C6">
        <w:rPr>
          <w:rStyle w:val="ae"/>
          <w:sz w:val="16"/>
          <w:szCs w:val="16"/>
        </w:rPr>
        <w:t>*</w:t>
      </w:r>
      <w:r w:rsidRPr="00A676C6">
        <w:rPr>
          <w:sz w:val="16"/>
          <w:szCs w:val="16"/>
        </w:rPr>
        <w:t xml:space="preserve"> Диаметр огнетушителя от 130 до 180 мм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F1607"/>
    <w:multiLevelType w:val="hybridMultilevel"/>
    <w:tmpl w:val="95209BD4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">
    <w:nsid w:val="087942D8"/>
    <w:multiLevelType w:val="hybridMultilevel"/>
    <w:tmpl w:val="1B4C91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F55EA9"/>
    <w:multiLevelType w:val="hybridMultilevel"/>
    <w:tmpl w:val="1492837A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3753A9"/>
    <w:multiLevelType w:val="hybridMultilevel"/>
    <w:tmpl w:val="ACDCFB2A"/>
    <w:lvl w:ilvl="0" w:tplc="BED6D1A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8F36ADD"/>
    <w:multiLevelType w:val="hybridMultilevel"/>
    <w:tmpl w:val="E68875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335D6E"/>
    <w:multiLevelType w:val="hybridMultilevel"/>
    <w:tmpl w:val="0E32F6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4C4CCE"/>
    <w:multiLevelType w:val="hybridMultilevel"/>
    <w:tmpl w:val="762862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95D0E90"/>
    <w:multiLevelType w:val="hybridMultilevel"/>
    <w:tmpl w:val="C4E8B330"/>
    <w:lvl w:ilvl="0" w:tplc="BED6D1A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B52232D"/>
    <w:multiLevelType w:val="hybridMultilevel"/>
    <w:tmpl w:val="7E2E337C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9">
    <w:nsid w:val="2EE11801"/>
    <w:multiLevelType w:val="hybridMultilevel"/>
    <w:tmpl w:val="464E6FEA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>
    <w:nsid w:val="33D2396A"/>
    <w:multiLevelType w:val="hybridMultilevel"/>
    <w:tmpl w:val="C6960D26"/>
    <w:lvl w:ilvl="0" w:tplc="2924B3AE">
      <w:start w:val="1"/>
      <w:numFmt w:val="bullet"/>
      <w:lvlText w:val=""/>
      <w:lvlJc w:val="left"/>
      <w:pPr>
        <w:ind w:left="93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1">
    <w:nsid w:val="39F47A8B"/>
    <w:multiLevelType w:val="hybridMultilevel"/>
    <w:tmpl w:val="C4E8B330"/>
    <w:lvl w:ilvl="0" w:tplc="BED6D1A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49173D80"/>
    <w:multiLevelType w:val="hybridMultilevel"/>
    <w:tmpl w:val="12FEEF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D200135"/>
    <w:multiLevelType w:val="hybridMultilevel"/>
    <w:tmpl w:val="1D48AE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D60295F"/>
    <w:multiLevelType w:val="hybridMultilevel"/>
    <w:tmpl w:val="CFFEFED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F5708EB"/>
    <w:multiLevelType w:val="hybridMultilevel"/>
    <w:tmpl w:val="E9227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1F62048"/>
    <w:multiLevelType w:val="hybridMultilevel"/>
    <w:tmpl w:val="5E5A21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3302B77"/>
    <w:multiLevelType w:val="hybridMultilevel"/>
    <w:tmpl w:val="EE8AB2D2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7B87E00"/>
    <w:multiLevelType w:val="hybridMultilevel"/>
    <w:tmpl w:val="2A4624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4390E32"/>
    <w:multiLevelType w:val="hybridMultilevel"/>
    <w:tmpl w:val="8A2E98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7D7E2A57"/>
    <w:multiLevelType w:val="hybridMultilevel"/>
    <w:tmpl w:val="0F86F0DA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1">
    <w:nsid w:val="7D9B7A18"/>
    <w:multiLevelType w:val="hybridMultilevel"/>
    <w:tmpl w:val="91C835BC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2">
    <w:nsid w:val="7E1365D4"/>
    <w:multiLevelType w:val="hybridMultilevel"/>
    <w:tmpl w:val="A79A630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0"/>
  </w:num>
  <w:num w:numId="3">
    <w:abstractNumId w:val="3"/>
  </w:num>
  <w:num w:numId="4">
    <w:abstractNumId w:val="15"/>
  </w:num>
  <w:num w:numId="5">
    <w:abstractNumId w:val="13"/>
  </w:num>
  <w:num w:numId="6">
    <w:abstractNumId w:val="1"/>
  </w:num>
  <w:num w:numId="7">
    <w:abstractNumId w:val="5"/>
  </w:num>
  <w:num w:numId="8">
    <w:abstractNumId w:val="8"/>
  </w:num>
  <w:num w:numId="9">
    <w:abstractNumId w:val="9"/>
  </w:num>
  <w:num w:numId="10">
    <w:abstractNumId w:val="16"/>
  </w:num>
  <w:num w:numId="11">
    <w:abstractNumId w:val="4"/>
  </w:num>
  <w:num w:numId="12">
    <w:abstractNumId w:val="20"/>
  </w:num>
  <w:num w:numId="13">
    <w:abstractNumId w:val="0"/>
  </w:num>
  <w:num w:numId="14">
    <w:abstractNumId w:val="21"/>
  </w:num>
  <w:num w:numId="15">
    <w:abstractNumId w:val="2"/>
  </w:num>
  <w:num w:numId="16">
    <w:abstractNumId w:val="14"/>
  </w:num>
  <w:num w:numId="17">
    <w:abstractNumId w:val="17"/>
  </w:num>
  <w:num w:numId="18">
    <w:abstractNumId w:val="11"/>
  </w:num>
  <w:num w:numId="19">
    <w:abstractNumId w:val="12"/>
  </w:num>
  <w:num w:numId="20">
    <w:abstractNumId w:val="6"/>
  </w:num>
  <w:num w:numId="21">
    <w:abstractNumId w:val="18"/>
  </w:num>
  <w:num w:numId="22">
    <w:abstractNumId w:val="22"/>
  </w:num>
  <w:num w:numId="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proofState w:spelling="clean" w:grammar="clean"/>
  <w:defaultTabStop w:val="709"/>
  <w:bookFoldPrint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4D0"/>
    <w:rsid w:val="000012BA"/>
    <w:rsid w:val="00001D34"/>
    <w:rsid w:val="00002229"/>
    <w:rsid w:val="0001133E"/>
    <w:rsid w:val="00011587"/>
    <w:rsid w:val="00011F58"/>
    <w:rsid w:val="00017AE6"/>
    <w:rsid w:val="00017EE3"/>
    <w:rsid w:val="00021B95"/>
    <w:rsid w:val="00027425"/>
    <w:rsid w:val="000275BF"/>
    <w:rsid w:val="0003261A"/>
    <w:rsid w:val="00044CB8"/>
    <w:rsid w:val="00051A41"/>
    <w:rsid w:val="0005598F"/>
    <w:rsid w:val="000655DB"/>
    <w:rsid w:val="0006570C"/>
    <w:rsid w:val="00071973"/>
    <w:rsid w:val="00075531"/>
    <w:rsid w:val="00076555"/>
    <w:rsid w:val="000774F8"/>
    <w:rsid w:val="000819A7"/>
    <w:rsid w:val="00087499"/>
    <w:rsid w:val="000900F9"/>
    <w:rsid w:val="00095484"/>
    <w:rsid w:val="00095861"/>
    <w:rsid w:val="00095E2F"/>
    <w:rsid w:val="00097DC2"/>
    <w:rsid w:val="000A04F4"/>
    <w:rsid w:val="000A1BA3"/>
    <w:rsid w:val="000A7C57"/>
    <w:rsid w:val="000B2B74"/>
    <w:rsid w:val="000B6875"/>
    <w:rsid w:val="000B7192"/>
    <w:rsid w:val="000C0C09"/>
    <w:rsid w:val="000C4018"/>
    <w:rsid w:val="000D1D27"/>
    <w:rsid w:val="000D1FDC"/>
    <w:rsid w:val="000D6756"/>
    <w:rsid w:val="000D735D"/>
    <w:rsid w:val="000D7BE0"/>
    <w:rsid w:val="000E3620"/>
    <w:rsid w:val="000E41E0"/>
    <w:rsid w:val="000F743B"/>
    <w:rsid w:val="000F7FD1"/>
    <w:rsid w:val="00103BF1"/>
    <w:rsid w:val="001104E8"/>
    <w:rsid w:val="00110F14"/>
    <w:rsid w:val="001146F3"/>
    <w:rsid w:val="00114A4E"/>
    <w:rsid w:val="001203ED"/>
    <w:rsid w:val="00123932"/>
    <w:rsid w:val="00124268"/>
    <w:rsid w:val="00126D12"/>
    <w:rsid w:val="0013551D"/>
    <w:rsid w:val="00136471"/>
    <w:rsid w:val="00140271"/>
    <w:rsid w:val="001459DD"/>
    <w:rsid w:val="00147CD2"/>
    <w:rsid w:val="0016103E"/>
    <w:rsid w:val="00166239"/>
    <w:rsid w:val="001720B7"/>
    <w:rsid w:val="00173B56"/>
    <w:rsid w:val="001765E5"/>
    <w:rsid w:val="0017774B"/>
    <w:rsid w:val="00177A74"/>
    <w:rsid w:val="00184F83"/>
    <w:rsid w:val="001900F9"/>
    <w:rsid w:val="00197153"/>
    <w:rsid w:val="001B2AB2"/>
    <w:rsid w:val="001C1707"/>
    <w:rsid w:val="001C4715"/>
    <w:rsid w:val="001C4F05"/>
    <w:rsid w:val="001C76FE"/>
    <w:rsid w:val="001D04CC"/>
    <w:rsid w:val="001E5525"/>
    <w:rsid w:val="001E68A3"/>
    <w:rsid w:val="001E6BE8"/>
    <w:rsid w:val="001E748F"/>
    <w:rsid w:val="001F00E9"/>
    <w:rsid w:val="001F0B5A"/>
    <w:rsid w:val="001F0D08"/>
    <w:rsid w:val="001F37AE"/>
    <w:rsid w:val="001F3BC9"/>
    <w:rsid w:val="001F411E"/>
    <w:rsid w:val="001F4260"/>
    <w:rsid w:val="001F4A76"/>
    <w:rsid w:val="00200F10"/>
    <w:rsid w:val="00201E59"/>
    <w:rsid w:val="002047A6"/>
    <w:rsid w:val="0021260B"/>
    <w:rsid w:val="0021729E"/>
    <w:rsid w:val="002228A9"/>
    <w:rsid w:val="00222A33"/>
    <w:rsid w:val="00224770"/>
    <w:rsid w:val="002250A1"/>
    <w:rsid w:val="00226B54"/>
    <w:rsid w:val="0022715B"/>
    <w:rsid w:val="00243B36"/>
    <w:rsid w:val="002522A3"/>
    <w:rsid w:val="002524F8"/>
    <w:rsid w:val="00255B51"/>
    <w:rsid w:val="00257925"/>
    <w:rsid w:val="0026202E"/>
    <w:rsid w:val="002660DC"/>
    <w:rsid w:val="00273489"/>
    <w:rsid w:val="002816D2"/>
    <w:rsid w:val="00282A6A"/>
    <w:rsid w:val="002849A7"/>
    <w:rsid w:val="00285182"/>
    <w:rsid w:val="00286C11"/>
    <w:rsid w:val="00287A43"/>
    <w:rsid w:val="00291D16"/>
    <w:rsid w:val="002949D4"/>
    <w:rsid w:val="002A3350"/>
    <w:rsid w:val="002A5645"/>
    <w:rsid w:val="002A6025"/>
    <w:rsid w:val="002B40E7"/>
    <w:rsid w:val="002B6E7D"/>
    <w:rsid w:val="002D2DC6"/>
    <w:rsid w:val="002D5783"/>
    <w:rsid w:val="002D5983"/>
    <w:rsid w:val="002D6BE9"/>
    <w:rsid w:val="002E33CF"/>
    <w:rsid w:val="002E7CF4"/>
    <w:rsid w:val="002F21DD"/>
    <w:rsid w:val="002F2CBF"/>
    <w:rsid w:val="002F5727"/>
    <w:rsid w:val="002F6063"/>
    <w:rsid w:val="002F743D"/>
    <w:rsid w:val="0030356E"/>
    <w:rsid w:val="0031289A"/>
    <w:rsid w:val="00314E44"/>
    <w:rsid w:val="00315ACF"/>
    <w:rsid w:val="003230D2"/>
    <w:rsid w:val="00326CF8"/>
    <w:rsid w:val="00331C0E"/>
    <w:rsid w:val="003408CC"/>
    <w:rsid w:val="0034262C"/>
    <w:rsid w:val="00351D33"/>
    <w:rsid w:val="00356B12"/>
    <w:rsid w:val="00363193"/>
    <w:rsid w:val="003669A7"/>
    <w:rsid w:val="00370EBC"/>
    <w:rsid w:val="003744A8"/>
    <w:rsid w:val="0037470C"/>
    <w:rsid w:val="0037751F"/>
    <w:rsid w:val="00383FEC"/>
    <w:rsid w:val="0038477A"/>
    <w:rsid w:val="003930F4"/>
    <w:rsid w:val="003975F9"/>
    <w:rsid w:val="003A4258"/>
    <w:rsid w:val="003A743C"/>
    <w:rsid w:val="003B4D5E"/>
    <w:rsid w:val="003C7673"/>
    <w:rsid w:val="003D5BEE"/>
    <w:rsid w:val="003D6A78"/>
    <w:rsid w:val="003E2939"/>
    <w:rsid w:val="003F28B4"/>
    <w:rsid w:val="00412CA9"/>
    <w:rsid w:val="004156A1"/>
    <w:rsid w:val="00420880"/>
    <w:rsid w:val="0042338E"/>
    <w:rsid w:val="00425A28"/>
    <w:rsid w:val="00426A37"/>
    <w:rsid w:val="0043498C"/>
    <w:rsid w:val="00437476"/>
    <w:rsid w:val="00437725"/>
    <w:rsid w:val="0045181E"/>
    <w:rsid w:val="00452245"/>
    <w:rsid w:val="00463471"/>
    <w:rsid w:val="00467983"/>
    <w:rsid w:val="004710D2"/>
    <w:rsid w:val="00472824"/>
    <w:rsid w:val="00476F3B"/>
    <w:rsid w:val="00481940"/>
    <w:rsid w:val="0048411D"/>
    <w:rsid w:val="0048532F"/>
    <w:rsid w:val="00491B93"/>
    <w:rsid w:val="004A3B74"/>
    <w:rsid w:val="004A47EA"/>
    <w:rsid w:val="004A690A"/>
    <w:rsid w:val="004B4174"/>
    <w:rsid w:val="004B5470"/>
    <w:rsid w:val="004B7385"/>
    <w:rsid w:val="004B77D5"/>
    <w:rsid w:val="004C6A45"/>
    <w:rsid w:val="004E12E0"/>
    <w:rsid w:val="004E4E49"/>
    <w:rsid w:val="004E74B4"/>
    <w:rsid w:val="004F0684"/>
    <w:rsid w:val="004F40DF"/>
    <w:rsid w:val="004F474C"/>
    <w:rsid w:val="00503E0C"/>
    <w:rsid w:val="00504956"/>
    <w:rsid w:val="00506BE5"/>
    <w:rsid w:val="005128D7"/>
    <w:rsid w:val="0051484B"/>
    <w:rsid w:val="005153C1"/>
    <w:rsid w:val="00515A6A"/>
    <w:rsid w:val="00515CE7"/>
    <w:rsid w:val="00525A56"/>
    <w:rsid w:val="00534715"/>
    <w:rsid w:val="00536F9B"/>
    <w:rsid w:val="0054018A"/>
    <w:rsid w:val="00550226"/>
    <w:rsid w:val="005516A7"/>
    <w:rsid w:val="00551ABB"/>
    <w:rsid w:val="00552E8B"/>
    <w:rsid w:val="00553C29"/>
    <w:rsid w:val="00554E61"/>
    <w:rsid w:val="0055682B"/>
    <w:rsid w:val="00566693"/>
    <w:rsid w:val="00570DDB"/>
    <w:rsid w:val="00574DB2"/>
    <w:rsid w:val="00580278"/>
    <w:rsid w:val="00593737"/>
    <w:rsid w:val="0059582C"/>
    <w:rsid w:val="00596461"/>
    <w:rsid w:val="00596517"/>
    <w:rsid w:val="005A3492"/>
    <w:rsid w:val="005A7062"/>
    <w:rsid w:val="005A735B"/>
    <w:rsid w:val="005A7C1D"/>
    <w:rsid w:val="005B29A4"/>
    <w:rsid w:val="005B3FC2"/>
    <w:rsid w:val="005B6646"/>
    <w:rsid w:val="005C3958"/>
    <w:rsid w:val="005C4FB0"/>
    <w:rsid w:val="005D5F62"/>
    <w:rsid w:val="005E1D9E"/>
    <w:rsid w:val="005E764E"/>
    <w:rsid w:val="005F4D8D"/>
    <w:rsid w:val="00600DB7"/>
    <w:rsid w:val="00603991"/>
    <w:rsid w:val="00603ED0"/>
    <w:rsid w:val="006049E4"/>
    <w:rsid w:val="00606A04"/>
    <w:rsid w:val="00613A96"/>
    <w:rsid w:val="0062252E"/>
    <w:rsid w:val="006225D3"/>
    <w:rsid w:val="0062289D"/>
    <w:rsid w:val="00623173"/>
    <w:rsid w:val="00623B11"/>
    <w:rsid w:val="00625512"/>
    <w:rsid w:val="00626243"/>
    <w:rsid w:val="006304AA"/>
    <w:rsid w:val="0063264F"/>
    <w:rsid w:val="00634FB9"/>
    <w:rsid w:val="0063625D"/>
    <w:rsid w:val="00637F30"/>
    <w:rsid w:val="00643AB8"/>
    <w:rsid w:val="00646B76"/>
    <w:rsid w:val="006531E7"/>
    <w:rsid w:val="00662671"/>
    <w:rsid w:val="006708DE"/>
    <w:rsid w:val="006740C0"/>
    <w:rsid w:val="00682A7E"/>
    <w:rsid w:val="00687329"/>
    <w:rsid w:val="006912C1"/>
    <w:rsid w:val="00691AB2"/>
    <w:rsid w:val="00695607"/>
    <w:rsid w:val="006974DC"/>
    <w:rsid w:val="006A0CEA"/>
    <w:rsid w:val="006A2C6E"/>
    <w:rsid w:val="006A3207"/>
    <w:rsid w:val="006A672F"/>
    <w:rsid w:val="006A6778"/>
    <w:rsid w:val="006B7A09"/>
    <w:rsid w:val="006C40AC"/>
    <w:rsid w:val="006C46FC"/>
    <w:rsid w:val="006D11DC"/>
    <w:rsid w:val="006D22C9"/>
    <w:rsid w:val="006E2FE7"/>
    <w:rsid w:val="006E4A50"/>
    <w:rsid w:val="006E545B"/>
    <w:rsid w:val="006F5847"/>
    <w:rsid w:val="006F64ED"/>
    <w:rsid w:val="006F6D2E"/>
    <w:rsid w:val="00701251"/>
    <w:rsid w:val="007012A0"/>
    <w:rsid w:val="00705FDF"/>
    <w:rsid w:val="00706987"/>
    <w:rsid w:val="00713AEF"/>
    <w:rsid w:val="007213D9"/>
    <w:rsid w:val="007232BB"/>
    <w:rsid w:val="00723DD8"/>
    <w:rsid w:val="00724B3B"/>
    <w:rsid w:val="007275CB"/>
    <w:rsid w:val="007305CF"/>
    <w:rsid w:val="007327F9"/>
    <w:rsid w:val="0073746F"/>
    <w:rsid w:val="00737CE0"/>
    <w:rsid w:val="00743424"/>
    <w:rsid w:val="00744099"/>
    <w:rsid w:val="00745B1A"/>
    <w:rsid w:val="0076506F"/>
    <w:rsid w:val="00767016"/>
    <w:rsid w:val="0076784F"/>
    <w:rsid w:val="007679B1"/>
    <w:rsid w:val="00775B55"/>
    <w:rsid w:val="00786F6C"/>
    <w:rsid w:val="00787B6C"/>
    <w:rsid w:val="00787C3E"/>
    <w:rsid w:val="007916A5"/>
    <w:rsid w:val="00794FE3"/>
    <w:rsid w:val="007A0255"/>
    <w:rsid w:val="007B225C"/>
    <w:rsid w:val="007D3400"/>
    <w:rsid w:val="007D5438"/>
    <w:rsid w:val="007D64BF"/>
    <w:rsid w:val="007D697F"/>
    <w:rsid w:val="007E19E7"/>
    <w:rsid w:val="007E1CAF"/>
    <w:rsid w:val="007E3A2F"/>
    <w:rsid w:val="007E3B45"/>
    <w:rsid w:val="007E66FB"/>
    <w:rsid w:val="007E6F52"/>
    <w:rsid w:val="007F724D"/>
    <w:rsid w:val="0080510B"/>
    <w:rsid w:val="00805874"/>
    <w:rsid w:val="008113B3"/>
    <w:rsid w:val="008150AA"/>
    <w:rsid w:val="00821A86"/>
    <w:rsid w:val="00832EC8"/>
    <w:rsid w:val="008350F0"/>
    <w:rsid w:val="008367D1"/>
    <w:rsid w:val="00837F1A"/>
    <w:rsid w:val="0084543F"/>
    <w:rsid w:val="00850D05"/>
    <w:rsid w:val="00850E33"/>
    <w:rsid w:val="0085198E"/>
    <w:rsid w:val="00854E82"/>
    <w:rsid w:val="00865FE1"/>
    <w:rsid w:val="0087082A"/>
    <w:rsid w:val="00872264"/>
    <w:rsid w:val="008774E8"/>
    <w:rsid w:val="00886E3A"/>
    <w:rsid w:val="00890A7D"/>
    <w:rsid w:val="0089230F"/>
    <w:rsid w:val="008964FA"/>
    <w:rsid w:val="008A1A5F"/>
    <w:rsid w:val="008A4191"/>
    <w:rsid w:val="008A7965"/>
    <w:rsid w:val="008B0554"/>
    <w:rsid w:val="008B1734"/>
    <w:rsid w:val="008B2795"/>
    <w:rsid w:val="008B41AC"/>
    <w:rsid w:val="008B5F56"/>
    <w:rsid w:val="008C139F"/>
    <w:rsid w:val="008C54D9"/>
    <w:rsid w:val="008D0C58"/>
    <w:rsid w:val="008D71B9"/>
    <w:rsid w:val="008E2499"/>
    <w:rsid w:val="008F00C5"/>
    <w:rsid w:val="008F4194"/>
    <w:rsid w:val="008F4470"/>
    <w:rsid w:val="00902271"/>
    <w:rsid w:val="00906E48"/>
    <w:rsid w:val="00910C11"/>
    <w:rsid w:val="00910C50"/>
    <w:rsid w:val="009114B1"/>
    <w:rsid w:val="009119CE"/>
    <w:rsid w:val="00911B44"/>
    <w:rsid w:val="009132CE"/>
    <w:rsid w:val="009159DF"/>
    <w:rsid w:val="009201BC"/>
    <w:rsid w:val="00921E93"/>
    <w:rsid w:val="00923CEA"/>
    <w:rsid w:val="009310F2"/>
    <w:rsid w:val="00935853"/>
    <w:rsid w:val="0093606A"/>
    <w:rsid w:val="00941141"/>
    <w:rsid w:val="009451DB"/>
    <w:rsid w:val="0095249E"/>
    <w:rsid w:val="0095383A"/>
    <w:rsid w:val="0095469C"/>
    <w:rsid w:val="00954F98"/>
    <w:rsid w:val="00970398"/>
    <w:rsid w:val="00973E04"/>
    <w:rsid w:val="00975557"/>
    <w:rsid w:val="00976C33"/>
    <w:rsid w:val="00982CFB"/>
    <w:rsid w:val="009859AB"/>
    <w:rsid w:val="00985ED0"/>
    <w:rsid w:val="00997A63"/>
    <w:rsid w:val="009A4EA2"/>
    <w:rsid w:val="009A5027"/>
    <w:rsid w:val="009A6887"/>
    <w:rsid w:val="009B2B33"/>
    <w:rsid w:val="009B469C"/>
    <w:rsid w:val="009D564F"/>
    <w:rsid w:val="009F0F52"/>
    <w:rsid w:val="009F3734"/>
    <w:rsid w:val="009F7104"/>
    <w:rsid w:val="00A04807"/>
    <w:rsid w:val="00A0627E"/>
    <w:rsid w:val="00A10BFC"/>
    <w:rsid w:val="00A11047"/>
    <w:rsid w:val="00A11A72"/>
    <w:rsid w:val="00A130D5"/>
    <w:rsid w:val="00A23460"/>
    <w:rsid w:val="00A261FE"/>
    <w:rsid w:val="00A31A12"/>
    <w:rsid w:val="00A35D74"/>
    <w:rsid w:val="00A409AC"/>
    <w:rsid w:val="00A54509"/>
    <w:rsid w:val="00A5792F"/>
    <w:rsid w:val="00A57D96"/>
    <w:rsid w:val="00A57FBD"/>
    <w:rsid w:val="00A640A0"/>
    <w:rsid w:val="00A646A9"/>
    <w:rsid w:val="00A676C6"/>
    <w:rsid w:val="00A70F7A"/>
    <w:rsid w:val="00A71CD1"/>
    <w:rsid w:val="00A76818"/>
    <w:rsid w:val="00A8024A"/>
    <w:rsid w:val="00A81229"/>
    <w:rsid w:val="00A81E7A"/>
    <w:rsid w:val="00A82BC4"/>
    <w:rsid w:val="00A87F4F"/>
    <w:rsid w:val="00A9034D"/>
    <w:rsid w:val="00A9739B"/>
    <w:rsid w:val="00AA0508"/>
    <w:rsid w:val="00AB312F"/>
    <w:rsid w:val="00AB6DA5"/>
    <w:rsid w:val="00AC1953"/>
    <w:rsid w:val="00AC52AD"/>
    <w:rsid w:val="00AC7F12"/>
    <w:rsid w:val="00AD2808"/>
    <w:rsid w:val="00AD4C02"/>
    <w:rsid w:val="00AD7774"/>
    <w:rsid w:val="00AE39A7"/>
    <w:rsid w:val="00AE415F"/>
    <w:rsid w:val="00AE450B"/>
    <w:rsid w:val="00AF33B4"/>
    <w:rsid w:val="00AF40E9"/>
    <w:rsid w:val="00AF5500"/>
    <w:rsid w:val="00B10926"/>
    <w:rsid w:val="00B17650"/>
    <w:rsid w:val="00B225B6"/>
    <w:rsid w:val="00B24883"/>
    <w:rsid w:val="00B35B55"/>
    <w:rsid w:val="00B37276"/>
    <w:rsid w:val="00B4167A"/>
    <w:rsid w:val="00B515AE"/>
    <w:rsid w:val="00B518E2"/>
    <w:rsid w:val="00B558AE"/>
    <w:rsid w:val="00B56D4B"/>
    <w:rsid w:val="00B600D3"/>
    <w:rsid w:val="00B6297C"/>
    <w:rsid w:val="00B7065E"/>
    <w:rsid w:val="00B773ED"/>
    <w:rsid w:val="00B844C7"/>
    <w:rsid w:val="00B85FD2"/>
    <w:rsid w:val="00B87B73"/>
    <w:rsid w:val="00B91F6F"/>
    <w:rsid w:val="00B932E0"/>
    <w:rsid w:val="00B93E09"/>
    <w:rsid w:val="00BA207E"/>
    <w:rsid w:val="00BA3D3C"/>
    <w:rsid w:val="00BA4BF2"/>
    <w:rsid w:val="00BA6B64"/>
    <w:rsid w:val="00BA6D13"/>
    <w:rsid w:val="00BB4922"/>
    <w:rsid w:val="00BB508E"/>
    <w:rsid w:val="00BC163E"/>
    <w:rsid w:val="00BC79CF"/>
    <w:rsid w:val="00BD58B7"/>
    <w:rsid w:val="00BD6E20"/>
    <w:rsid w:val="00BD7DF4"/>
    <w:rsid w:val="00BE071C"/>
    <w:rsid w:val="00BE2C76"/>
    <w:rsid w:val="00BE7106"/>
    <w:rsid w:val="00BF0385"/>
    <w:rsid w:val="00BF2265"/>
    <w:rsid w:val="00BF2DF9"/>
    <w:rsid w:val="00C027BF"/>
    <w:rsid w:val="00C04412"/>
    <w:rsid w:val="00C15E8A"/>
    <w:rsid w:val="00C17A7B"/>
    <w:rsid w:val="00C20638"/>
    <w:rsid w:val="00C24BEF"/>
    <w:rsid w:val="00C43172"/>
    <w:rsid w:val="00C4396F"/>
    <w:rsid w:val="00C439A2"/>
    <w:rsid w:val="00C45B34"/>
    <w:rsid w:val="00C55330"/>
    <w:rsid w:val="00C61B85"/>
    <w:rsid w:val="00C61DF3"/>
    <w:rsid w:val="00C62486"/>
    <w:rsid w:val="00C64DC9"/>
    <w:rsid w:val="00C650ED"/>
    <w:rsid w:val="00C66FB8"/>
    <w:rsid w:val="00C72EBD"/>
    <w:rsid w:val="00C76D78"/>
    <w:rsid w:val="00C7749D"/>
    <w:rsid w:val="00C814D0"/>
    <w:rsid w:val="00C83D25"/>
    <w:rsid w:val="00C86D27"/>
    <w:rsid w:val="00C86FB9"/>
    <w:rsid w:val="00C87F50"/>
    <w:rsid w:val="00C95CD1"/>
    <w:rsid w:val="00CA04B5"/>
    <w:rsid w:val="00CA420F"/>
    <w:rsid w:val="00CA6DA7"/>
    <w:rsid w:val="00CB1D95"/>
    <w:rsid w:val="00CB37C3"/>
    <w:rsid w:val="00CC2CD7"/>
    <w:rsid w:val="00CC3BFE"/>
    <w:rsid w:val="00CE5163"/>
    <w:rsid w:val="00CF7672"/>
    <w:rsid w:val="00CF7685"/>
    <w:rsid w:val="00CF7E7D"/>
    <w:rsid w:val="00D00192"/>
    <w:rsid w:val="00D029FB"/>
    <w:rsid w:val="00D05214"/>
    <w:rsid w:val="00D0614A"/>
    <w:rsid w:val="00D07AD6"/>
    <w:rsid w:val="00D137E4"/>
    <w:rsid w:val="00D15E51"/>
    <w:rsid w:val="00D16063"/>
    <w:rsid w:val="00D26C9D"/>
    <w:rsid w:val="00D35126"/>
    <w:rsid w:val="00D57C3E"/>
    <w:rsid w:val="00D65DEE"/>
    <w:rsid w:val="00D75217"/>
    <w:rsid w:val="00D754D6"/>
    <w:rsid w:val="00D83640"/>
    <w:rsid w:val="00D8474E"/>
    <w:rsid w:val="00D8511D"/>
    <w:rsid w:val="00D955FD"/>
    <w:rsid w:val="00D96639"/>
    <w:rsid w:val="00DA0FCA"/>
    <w:rsid w:val="00DA2477"/>
    <w:rsid w:val="00DA4505"/>
    <w:rsid w:val="00DB1E25"/>
    <w:rsid w:val="00DB68AA"/>
    <w:rsid w:val="00DB6EC6"/>
    <w:rsid w:val="00DB72B2"/>
    <w:rsid w:val="00DC1652"/>
    <w:rsid w:val="00DC28A1"/>
    <w:rsid w:val="00DC6B36"/>
    <w:rsid w:val="00DD1ECB"/>
    <w:rsid w:val="00DD4016"/>
    <w:rsid w:val="00DD437D"/>
    <w:rsid w:val="00DD700C"/>
    <w:rsid w:val="00DD7711"/>
    <w:rsid w:val="00DE0388"/>
    <w:rsid w:val="00DE4763"/>
    <w:rsid w:val="00DE4BC5"/>
    <w:rsid w:val="00DE5A15"/>
    <w:rsid w:val="00DE79BE"/>
    <w:rsid w:val="00DF01B4"/>
    <w:rsid w:val="00DF56A2"/>
    <w:rsid w:val="00DF77C3"/>
    <w:rsid w:val="00E04683"/>
    <w:rsid w:val="00E05F1D"/>
    <w:rsid w:val="00E1119B"/>
    <w:rsid w:val="00E13772"/>
    <w:rsid w:val="00E164B8"/>
    <w:rsid w:val="00E23AED"/>
    <w:rsid w:val="00E25877"/>
    <w:rsid w:val="00E32CCB"/>
    <w:rsid w:val="00E3486A"/>
    <w:rsid w:val="00E353D1"/>
    <w:rsid w:val="00E3592F"/>
    <w:rsid w:val="00E370AC"/>
    <w:rsid w:val="00E37C1D"/>
    <w:rsid w:val="00E407E9"/>
    <w:rsid w:val="00E42FD4"/>
    <w:rsid w:val="00E44D67"/>
    <w:rsid w:val="00E46EA2"/>
    <w:rsid w:val="00E56C8E"/>
    <w:rsid w:val="00E63382"/>
    <w:rsid w:val="00E6389A"/>
    <w:rsid w:val="00E66E7C"/>
    <w:rsid w:val="00E72D4A"/>
    <w:rsid w:val="00E73B48"/>
    <w:rsid w:val="00E7476E"/>
    <w:rsid w:val="00E7478A"/>
    <w:rsid w:val="00E814D6"/>
    <w:rsid w:val="00E9052D"/>
    <w:rsid w:val="00E92CAE"/>
    <w:rsid w:val="00E97D02"/>
    <w:rsid w:val="00EA53A7"/>
    <w:rsid w:val="00EA612C"/>
    <w:rsid w:val="00EA62E1"/>
    <w:rsid w:val="00EA7F1F"/>
    <w:rsid w:val="00EB053E"/>
    <w:rsid w:val="00EB7CCE"/>
    <w:rsid w:val="00EC027E"/>
    <w:rsid w:val="00EC3156"/>
    <w:rsid w:val="00EC381F"/>
    <w:rsid w:val="00EE1324"/>
    <w:rsid w:val="00EE2AE4"/>
    <w:rsid w:val="00EE7D74"/>
    <w:rsid w:val="00EF011C"/>
    <w:rsid w:val="00EF65A3"/>
    <w:rsid w:val="00EF728A"/>
    <w:rsid w:val="00EF7C2B"/>
    <w:rsid w:val="00F012D2"/>
    <w:rsid w:val="00F043D7"/>
    <w:rsid w:val="00F0680D"/>
    <w:rsid w:val="00F079DF"/>
    <w:rsid w:val="00F105E6"/>
    <w:rsid w:val="00F12271"/>
    <w:rsid w:val="00F135FC"/>
    <w:rsid w:val="00F146C2"/>
    <w:rsid w:val="00F16517"/>
    <w:rsid w:val="00F17FD1"/>
    <w:rsid w:val="00F220AD"/>
    <w:rsid w:val="00F25CAB"/>
    <w:rsid w:val="00F25D8B"/>
    <w:rsid w:val="00F274FD"/>
    <w:rsid w:val="00F34214"/>
    <w:rsid w:val="00F378C0"/>
    <w:rsid w:val="00F50963"/>
    <w:rsid w:val="00F627E2"/>
    <w:rsid w:val="00F630E1"/>
    <w:rsid w:val="00F673E6"/>
    <w:rsid w:val="00F76859"/>
    <w:rsid w:val="00F802F9"/>
    <w:rsid w:val="00F827A7"/>
    <w:rsid w:val="00F91394"/>
    <w:rsid w:val="00F940E6"/>
    <w:rsid w:val="00F948BA"/>
    <w:rsid w:val="00F956DA"/>
    <w:rsid w:val="00F971A1"/>
    <w:rsid w:val="00FA095F"/>
    <w:rsid w:val="00FA3E72"/>
    <w:rsid w:val="00FB210F"/>
    <w:rsid w:val="00FB2DBC"/>
    <w:rsid w:val="00FB5583"/>
    <w:rsid w:val="00FB6E87"/>
    <w:rsid w:val="00FC356D"/>
    <w:rsid w:val="00FC5C45"/>
    <w:rsid w:val="00FC6F56"/>
    <w:rsid w:val="00FD37E4"/>
    <w:rsid w:val="00FD6CE8"/>
    <w:rsid w:val="00FD783D"/>
    <w:rsid w:val="00FF2538"/>
    <w:rsid w:val="00FF2E10"/>
    <w:rsid w:val="00FF3EF3"/>
    <w:rsid w:val="00FF6F12"/>
    <w:rsid w:val="00FF7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0F991785"/>
  <w15:docId w15:val="{D722F66A-927F-4B99-AF9A-B48C93DED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2824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792F"/>
    <w:pPr>
      <w:ind w:left="720"/>
      <w:contextualSpacing/>
    </w:pPr>
  </w:style>
  <w:style w:type="table" w:styleId="a4">
    <w:name w:val="Table Grid"/>
    <w:basedOn w:val="a1"/>
    <w:uiPriority w:val="39"/>
    <w:rsid w:val="00A5792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794FE3"/>
    <w:rPr>
      <w:rFonts w:ascii="Tahoma" w:eastAsia="Calibri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94FE3"/>
    <w:rPr>
      <w:rFonts w:ascii="Tahoma" w:hAnsi="Tahoma"/>
      <w:sz w:val="16"/>
      <w:lang w:eastAsia="ru-RU"/>
    </w:rPr>
  </w:style>
  <w:style w:type="character" w:styleId="a7">
    <w:name w:val="Emphasis"/>
    <w:basedOn w:val="a0"/>
    <w:qFormat/>
    <w:locked/>
    <w:rsid w:val="004C6A45"/>
    <w:rPr>
      <w:i/>
      <w:iCs/>
    </w:rPr>
  </w:style>
  <w:style w:type="paragraph" w:styleId="a8">
    <w:name w:val="header"/>
    <w:basedOn w:val="a"/>
    <w:link w:val="a9"/>
    <w:uiPriority w:val="99"/>
    <w:unhideWhenUsed/>
    <w:rsid w:val="00D3512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35126"/>
    <w:rPr>
      <w:rFonts w:ascii="Times New Roman" w:eastAsia="Times New Roman" w:hAnsi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D3512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35126"/>
    <w:rPr>
      <w:rFonts w:ascii="Times New Roman" w:eastAsia="Times New Roman" w:hAnsi="Times New Roman"/>
      <w:sz w:val="24"/>
      <w:szCs w:val="24"/>
    </w:rPr>
  </w:style>
  <w:style w:type="paragraph" w:styleId="ac">
    <w:name w:val="footnote text"/>
    <w:basedOn w:val="a"/>
    <w:link w:val="ad"/>
    <w:uiPriority w:val="99"/>
    <w:semiHidden/>
    <w:unhideWhenUsed/>
    <w:rsid w:val="00C61B85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C61B85"/>
    <w:rPr>
      <w:rFonts w:ascii="Times New Roman" w:eastAsia="Times New Roman" w:hAnsi="Times New Roman"/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C61B85"/>
    <w:rPr>
      <w:vertAlign w:val="superscript"/>
    </w:rPr>
  </w:style>
  <w:style w:type="character" w:styleId="af">
    <w:name w:val="annotation reference"/>
    <w:basedOn w:val="a0"/>
    <w:uiPriority w:val="99"/>
    <w:semiHidden/>
    <w:unhideWhenUsed/>
    <w:rsid w:val="00017AE6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017AE6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017AE6"/>
    <w:rPr>
      <w:rFonts w:ascii="Times New Roman" w:eastAsia="Times New Roman" w:hAnsi="Times New Roman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017AE6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017AE6"/>
    <w:rPr>
      <w:rFonts w:ascii="Times New Roman" w:eastAsia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0948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48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4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8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4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8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48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48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48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4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8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4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8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4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8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8F22A3-D8C6-40A6-A834-AFB9855750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8</Pages>
  <Words>803</Words>
  <Characters>4583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В. Разгуляев</dc:creator>
  <cp:keywords/>
  <dc:description/>
  <cp:lastModifiedBy>Игорь А. Бабаев</cp:lastModifiedBy>
  <cp:revision>5</cp:revision>
  <cp:lastPrinted>2019-02-21T07:56:00Z</cp:lastPrinted>
  <dcterms:created xsi:type="dcterms:W3CDTF">2021-09-07T13:18:00Z</dcterms:created>
  <dcterms:modified xsi:type="dcterms:W3CDTF">2022-05-23T15:03:00Z</dcterms:modified>
</cp:coreProperties>
</file>